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E028F8A" w14:textId="26FCE5EB" w:rsidR="00FF23C4" w:rsidRPr="00547ED6" w:rsidRDefault="00DB5A05" w:rsidP="00547ED6">
      <w:pPr>
        <w:pStyle w:val="Text"/>
        <w:jc w:val="center"/>
        <w:rPr>
          <w:b/>
          <w:bCs/>
          <w:sz w:val="36"/>
          <w:szCs w:val="36"/>
        </w:rPr>
      </w:pPr>
      <w:r w:rsidRPr="00547ED6">
        <w:rPr>
          <w:b/>
          <w:bCs/>
          <w:noProof/>
        </w:rPr>
        <w:drawing>
          <wp:anchor distT="0" distB="0" distL="114300" distR="114300" simplePos="0" relativeHeight="251744256" behindDoc="0" locked="0" layoutInCell="1" allowOverlap="1" wp14:anchorId="0332417F" wp14:editId="2E014018">
            <wp:simplePos x="0" y="0"/>
            <wp:positionH relativeFrom="margin">
              <wp:posOffset>-108585</wp:posOffset>
            </wp:positionH>
            <wp:positionV relativeFrom="margin">
              <wp:posOffset>1905</wp:posOffset>
            </wp:positionV>
            <wp:extent cx="1047750" cy="1085850"/>
            <wp:effectExtent l="0" t="0" r="0" b="0"/>
            <wp:wrapSquare wrapText="bothSides"/>
            <wp:docPr id="6" name="Picture 6"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tex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775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6004" w:rsidRPr="00547ED6">
        <w:rPr>
          <w:b/>
          <w:bCs/>
          <w:color w:val="4F81BD" w:themeColor="accent1"/>
          <w:sz w:val="36"/>
          <w:szCs w:val="36"/>
        </w:rPr>
        <w:t>Our Water. Our Future. Our C</w:t>
      </w:r>
      <w:r w:rsidR="00FF23C4" w:rsidRPr="00547ED6">
        <w:rPr>
          <w:b/>
          <w:bCs/>
          <w:color w:val="4F81BD" w:themeColor="accent1"/>
          <w:sz w:val="36"/>
          <w:szCs w:val="36"/>
        </w:rPr>
        <w:t>hoice.</w:t>
      </w:r>
    </w:p>
    <w:p w14:paraId="0349829E" w14:textId="27709BED" w:rsidR="00FF23C4" w:rsidRPr="00C00536" w:rsidRDefault="00FF23C4" w:rsidP="0081378A">
      <w:pPr>
        <w:spacing w:after="0" w:line="240" w:lineRule="auto"/>
        <w:ind w:left="1440"/>
        <w:jc w:val="center"/>
        <w:textAlignment w:val="baseline"/>
        <w:rPr>
          <w:rFonts w:ascii="Arial" w:eastAsia="Times New Roman" w:hAnsi="Arial" w:cs="Arial"/>
          <w:color w:val="365F91" w:themeColor="accent1" w:themeShade="BF"/>
          <w:sz w:val="20"/>
          <w:szCs w:val="20"/>
          <w:bdr w:val="none" w:sz="0" w:space="0" w:color="auto" w:frame="1"/>
        </w:rPr>
      </w:pPr>
      <w:r w:rsidRPr="00C00536">
        <w:rPr>
          <w:rFonts w:ascii="Arial" w:eastAsia="Times New Roman" w:hAnsi="Arial" w:cs="Arial"/>
          <w:color w:val="365F91" w:themeColor="accent1" w:themeShade="BF"/>
          <w:sz w:val="20"/>
          <w:szCs w:val="20"/>
          <w:bdr w:val="none" w:sz="0" w:space="0" w:color="auto" w:frame="1"/>
        </w:rPr>
        <w:t xml:space="preserve">The purposes of the District include planning for and facilitating the long-term conservation, development, protection, </w:t>
      </w:r>
      <w:r w:rsidRPr="00C11C2D">
        <w:rPr>
          <w:rFonts w:ascii="Arial" w:eastAsia="Times New Roman" w:hAnsi="Arial" w:cs="Arial"/>
          <w:color w:val="365F91" w:themeColor="accent1" w:themeShade="BF"/>
          <w:sz w:val="16"/>
          <w:szCs w:val="16"/>
          <w:bdr w:val="none" w:sz="0" w:space="0" w:color="auto" w:frame="1"/>
        </w:rPr>
        <w:t>distribution</w:t>
      </w:r>
      <w:r w:rsidRPr="00C00536">
        <w:rPr>
          <w:rFonts w:ascii="Arial" w:eastAsia="Times New Roman" w:hAnsi="Arial" w:cs="Arial"/>
          <w:color w:val="365F91" w:themeColor="accent1" w:themeShade="BF"/>
          <w:sz w:val="20"/>
          <w:szCs w:val="20"/>
          <w:bdr w:val="none" w:sz="0" w:space="0" w:color="auto" w:frame="1"/>
        </w:rPr>
        <w:t>, management</w:t>
      </w:r>
      <w:r w:rsidR="001C703C">
        <w:rPr>
          <w:rFonts w:ascii="Arial" w:eastAsia="Times New Roman" w:hAnsi="Arial" w:cs="Arial"/>
          <w:color w:val="365F91" w:themeColor="accent1" w:themeShade="BF"/>
          <w:sz w:val="20"/>
          <w:szCs w:val="20"/>
          <w:bdr w:val="none" w:sz="0" w:space="0" w:color="auto" w:frame="1"/>
        </w:rPr>
        <w:t>,</w:t>
      </w:r>
      <w:r w:rsidRPr="00C00536">
        <w:rPr>
          <w:rFonts w:ascii="Arial" w:eastAsia="Times New Roman" w:hAnsi="Arial" w:cs="Arial"/>
          <w:color w:val="365F91" w:themeColor="accent1" w:themeShade="BF"/>
          <w:sz w:val="20"/>
          <w:szCs w:val="20"/>
          <w:bdr w:val="none" w:sz="0" w:space="0" w:color="auto" w:frame="1"/>
        </w:rPr>
        <w:t xml:space="preserve"> and stabilization of water rights and water supplies for domestic, irrigation, power, manufacturing, municipal, </w:t>
      </w:r>
      <w:r w:rsidR="00C778E5" w:rsidRPr="00C00536">
        <w:rPr>
          <w:rFonts w:ascii="Arial" w:eastAsia="Times New Roman" w:hAnsi="Arial" w:cs="Arial"/>
          <w:color w:val="365F91" w:themeColor="accent1" w:themeShade="BF"/>
          <w:sz w:val="20"/>
          <w:szCs w:val="20"/>
          <w:bdr w:val="none" w:sz="0" w:space="0" w:color="auto" w:frame="1"/>
        </w:rPr>
        <w:t>recreational</w:t>
      </w:r>
      <w:r w:rsidR="00CA7D60">
        <w:rPr>
          <w:rFonts w:ascii="Arial" w:eastAsia="Times New Roman" w:hAnsi="Arial" w:cs="Arial"/>
          <w:color w:val="365F91" w:themeColor="accent1" w:themeShade="BF"/>
          <w:sz w:val="20"/>
          <w:szCs w:val="20"/>
          <w:bdr w:val="none" w:sz="0" w:space="0" w:color="auto" w:frame="1"/>
        </w:rPr>
        <w:t>,</w:t>
      </w:r>
      <w:r w:rsidRPr="00C00536">
        <w:rPr>
          <w:rFonts w:ascii="Arial" w:eastAsia="Times New Roman" w:hAnsi="Arial" w:cs="Arial"/>
          <w:color w:val="365F91" w:themeColor="accent1" w:themeShade="BF"/>
          <w:sz w:val="20"/>
          <w:szCs w:val="20"/>
          <w:bdr w:val="none" w:sz="0" w:space="0" w:color="auto" w:frame="1"/>
        </w:rPr>
        <w:t xml:space="preserve"> and other beneficial uses, including the natural stream environment, in a cost-effective way to meet the needs of the residents and growing population of Cache County.</w:t>
      </w:r>
    </w:p>
    <w:p w14:paraId="3624A6F0" w14:textId="77777777" w:rsidR="00B904D4" w:rsidRPr="00C00536" w:rsidRDefault="00000000" w:rsidP="007616BE">
      <w:pPr>
        <w:spacing w:after="0" w:line="240" w:lineRule="auto"/>
        <w:ind w:left="1440"/>
        <w:jc w:val="center"/>
        <w:textAlignment w:val="baseline"/>
        <w:rPr>
          <w:rStyle w:val="Hyperlink"/>
          <w:rFonts w:ascii="Arial" w:eastAsia="Times New Roman" w:hAnsi="Arial" w:cs="Arial"/>
          <w:color w:val="365F91" w:themeColor="accent1" w:themeShade="BF"/>
          <w:sz w:val="22"/>
          <w:szCs w:val="22"/>
          <w:bdr w:val="none" w:sz="0" w:space="0" w:color="auto" w:frame="1"/>
        </w:rPr>
      </w:pPr>
      <w:hyperlink r:id="rId9" w:history="1">
        <w:r w:rsidR="00B904D4" w:rsidRPr="00C00536">
          <w:rPr>
            <w:rStyle w:val="Hyperlink"/>
            <w:rFonts w:ascii="Arial" w:eastAsia="Times New Roman" w:hAnsi="Arial" w:cs="Arial"/>
            <w:color w:val="365F91" w:themeColor="accent1" w:themeShade="BF"/>
            <w:sz w:val="20"/>
            <w:szCs w:val="20"/>
            <w:bdr w:val="none" w:sz="0" w:space="0" w:color="auto" w:frame="1"/>
          </w:rPr>
          <w:t>www.cachewaterdistrict.com</w:t>
        </w:r>
      </w:hyperlink>
    </w:p>
    <w:p w14:paraId="3725203B" w14:textId="501A2EE3" w:rsidR="001E6004" w:rsidRPr="00AC6B74" w:rsidRDefault="001E6004" w:rsidP="007616BE">
      <w:pPr>
        <w:autoSpaceDE w:val="0"/>
        <w:autoSpaceDN w:val="0"/>
        <w:adjustRightInd w:val="0"/>
        <w:spacing w:after="0" w:line="276" w:lineRule="auto"/>
        <w:jc w:val="center"/>
        <w:rPr>
          <w:rFonts w:ascii="Arial" w:hAnsi="Arial" w:cs="Arial"/>
          <w:bCs/>
          <w:sz w:val="16"/>
          <w:szCs w:val="16"/>
          <w:u w:val="double"/>
        </w:rPr>
      </w:pPr>
      <w:r w:rsidRPr="00AC6B74">
        <w:rPr>
          <w:rFonts w:ascii="Arial" w:hAnsi="Arial" w:cs="Arial"/>
          <w:bCs/>
          <w:color w:val="0070C0"/>
          <w:sz w:val="16"/>
          <w:szCs w:val="16"/>
          <w:u w:val="double"/>
        </w:rPr>
        <w:t>_________________________________________________________________________________________________________</w:t>
      </w:r>
    </w:p>
    <w:p w14:paraId="26523627" w14:textId="77777777" w:rsidR="001E6004" w:rsidRPr="007616BE" w:rsidRDefault="001E6004" w:rsidP="007616BE">
      <w:pPr>
        <w:autoSpaceDE w:val="0"/>
        <w:autoSpaceDN w:val="0"/>
        <w:adjustRightInd w:val="0"/>
        <w:spacing w:after="0" w:line="276" w:lineRule="auto"/>
        <w:jc w:val="center"/>
        <w:rPr>
          <w:rFonts w:ascii="Arial" w:hAnsi="Arial" w:cs="Arial"/>
          <w:b/>
          <w:bCs/>
          <w:sz w:val="8"/>
          <w:szCs w:val="8"/>
        </w:rPr>
      </w:pPr>
    </w:p>
    <w:p w14:paraId="3AF42AEB" w14:textId="77777777" w:rsidR="008227CA" w:rsidRPr="00AC6B74" w:rsidRDefault="000555E5" w:rsidP="007616BE">
      <w:pPr>
        <w:autoSpaceDE w:val="0"/>
        <w:autoSpaceDN w:val="0"/>
        <w:adjustRightInd w:val="0"/>
        <w:spacing w:after="0" w:line="276" w:lineRule="auto"/>
        <w:jc w:val="center"/>
        <w:rPr>
          <w:rFonts w:ascii="Arial" w:hAnsi="Arial" w:cs="Arial"/>
          <w:b/>
          <w:bCs/>
          <w:sz w:val="28"/>
          <w:szCs w:val="28"/>
        </w:rPr>
      </w:pPr>
      <w:r w:rsidRPr="00AC6B74">
        <w:rPr>
          <w:rFonts w:ascii="Arial" w:hAnsi="Arial" w:cs="Arial"/>
          <w:b/>
          <w:bCs/>
          <w:sz w:val="28"/>
          <w:szCs w:val="28"/>
        </w:rPr>
        <w:t>CACHE WATER DISTRICT BOARD OF TRUSTEES</w:t>
      </w:r>
    </w:p>
    <w:p w14:paraId="441F4E6A" w14:textId="77777777" w:rsidR="000555E5" w:rsidRPr="007616BE" w:rsidRDefault="000555E5" w:rsidP="007616BE">
      <w:pPr>
        <w:autoSpaceDE w:val="0"/>
        <w:autoSpaceDN w:val="0"/>
        <w:adjustRightInd w:val="0"/>
        <w:spacing w:after="0" w:line="276" w:lineRule="auto"/>
        <w:jc w:val="center"/>
        <w:rPr>
          <w:rFonts w:ascii="Arial" w:hAnsi="Arial" w:cs="Arial"/>
          <w:b/>
          <w:bCs/>
          <w:sz w:val="28"/>
          <w:szCs w:val="28"/>
        </w:rPr>
      </w:pPr>
      <w:r w:rsidRPr="007616BE">
        <w:rPr>
          <w:rFonts w:ascii="Arial" w:hAnsi="Arial" w:cs="Arial"/>
          <w:b/>
          <w:bCs/>
          <w:sz w:val="28"/>
          <w:szCs w:val="28"/>
        </w:rPr>
        <w:t>MEETING</w:t>
      </w:r>
      <w:r w:rsidR="008227CA" w:rsidRPr="007616BE">
        <w:rPr>
          <w:rFonts w:ascii="Arial" w:hAnsi="Arial" w:cs="Arial"/>
          <w:b/>
          <w:bCs/>
          <w:sz w:val="28"/>
          <w:szCs w:val="28"/>
        </w:rPr>
        <w:t xml:space="preserve"> MINUTES</w:t>
      </w:r>
    </w:p>
    <w:p w14:paraId="00101892" w14:textId="718ACF63" w:rsidR="000F0A5D" w:rsidRPr="007616BE" w:rsidRDefault="00472808" w:rsidP="007616BE">
      <w:pPr>
        <w:autoSpaceDE w:val="0"/>
        <w:autoSpaceDN w:val="0"/>
        <w:adjustRightInd w:val="0"/>
        <w:spacing w:after="0" w:line="276" w:lineRule="auto"/>
        <w:jc w:val="center"/>
        <w:rPr>
          <w:rFonts w:ascii="Arial" w:hAnsi="Arial" w:cs="Arial"/>
          <w:b/>
          <w:bCs/>
          <w:sz w:val="28"/>
          <w:szCs w:val="28"/>
        </w:rPr>
      </w:pPr>
      <w:r>
        <w:rPr>
          <w:rFonts w:ascii="Arial" w:hAnsi="Arial" w:cs="Arial"/>
          <w:b/>
          <w:bCs/>
          <w:sz w:val="28"/>
          <w:szCs w:val="28"/>
        </w:rPr>
        <w:t>October 2</w:t>
      </w:r>
      <w:r w:rsidR="00AC020B">
        <w:rPr>
          <w:rFonts w:ascii="Arial" w:hAnsi="Arial" w:cs="Arial"/>
          <w:b/>
          <w:bCs/>
          <w:sz w:val="28"/>
          <w:szCs w:val="28"/>
        </w:rPr>
        <w:t>, 2023</w:t>
      </w:r>
    </w:p>
    <w:p w14:paraId="450104A2" w14:textId="39E1BE5D" w:rsidR="003F2578" w:rsidRPr="0008633D" w:rsidRDefault="003F2578" w:rsidP="003F2578">
      <w:pPr>
        <w:autoSpaceDE w:val="0"/>
        <w:autoSpaceDN w:val="0"/>
        <w:adjustRightInd w:val="0"/>
        <w:spacing w:after="0" w:line="240" w:lineRule="auto"/>
        <w:jc w:val="center"/>
        <w:rPr>
          <w:rFonts w:ascii="Arial" w:hAnsi="Arial" w:cs="Arial"/>
          <w:sz w:val="20"/>
          <w:szCs w:val="20"/>
        </w:rPr>
      </w:pPr>
      <w:r w:rsidRPr="0008633D">
        <w:rPr>
          <w:rFonts w:ascii="Arial" w:hAnsi="Arial" w:cs="Arial"/>
          <w:sz w:val="20"/>
          <w:szCs w:val="20"/>
        </w:rPr>
        <w:t xml:space="preserve">The Cache Water District Board of Trustees convened for a regular meeting on </w:t>
      </w:r>
      <w:r w:rsidR="00C81E0D">
        <w:rPr>
          <w:rFonts w:ascii="Arial" w:hAnsi="Arial" w:cs="Arial"/>
          <w:sz w:val="20"/>
          <w:szCs w:val="20"/>
        </w:rPr>
        <w:t>October 2,</w:t>
      </w:r>
      <w:r w:rsidR="00AC020B">
        <w:rPr>
          <w:rFonts w:ascii="Arial" w:hAnsi="Arial" w:cs="Arial"/>
          <w:sz w:val="20"/>
          <w:szCs w:val="20"/>
        </w:rPr>
        <w:t xml:space="preserve"> 2023</w:t>
      </w:r>
      <w:r w:rsidR="006F1207">
        <w:rPr>
          <w:rFonts w:ascii="Arial" w:hAnsi="Arial" w:cs="Arial"/>
          <w:sz w:val="20"/>
          <w:szCs w:val="20"/>
        </w:rPr>
        <w:t>,</w:t>
      </w:r>
      <w:r w:rsidR="00C81E0D">
        <w:rPr>
          <w:rFonts w:ascii="Arial" w:hAnsi="Arial" w:cs="Arial"/>
          <w:sz w:val="20"/>
          <w:szCs w:val="20"/>
        </w:rPr>
        <w:t xml:space="preserve"> at </w:t>
      </w:r>
      <w:r w:rsidRPr="0008633D">
        <w:rPr>
          <w:rFonts w:ascii="Arial" w:hAnsi="Arial" w:cs="Arial"/>
          <w:sz w:val="20"/>
          <w:szCs w:val="20"/>
        </w:rPr>
        <w:t>5:30 p.m. in the Cache County Historic Courthouse Council Chambers,199 North Main Street, Logan, Utah.</w:t>
      </w:r>
    </w:p>
    <w:p w14:paraId="41EC2DD3" w14:textId="77777777" w:rsidR="009D1B0E" w:rsidRPr="004E6675" w:rsidRDefault="009D1B0E" w:rsidP="007616BE">
      <w:pPr>
        <w:autoSpaceDE w:val="0"/>
        <w:autoSpaceDN w:val="0"/>
        <w:adjustRightInd w:val="0"/>
        <w:spacing w:after="0" w:line="240" w:lineRule="auto"/>
        <w:rPr>
          <w:rFonts w:ascii="Arial" w:hAnsi="Arial" w:cs="Arial"/>
          <w:b/>
          <w:bCs/>
          <w:sz w:val="20"/>
          <w:szCs w:val="20"/>
        </w:rPr>
      </w:pPr>
    </w:p>
    <w:p w14:paraId="1CA6CC8C" w14:textId="4A5C0D9C" w:rsidR="000555E5" w:rsidRDefault="000555E5" w:rsidP="007616BE">
      <w:pPr>
        <w:autoSpaceDE w:val="0"/>
        <w:autoSpaceDN w:val="0"/>
        <w:adjustRightInd w:val="0"/>
        <w:spacing w:after="0" w:line="240" w:lineRule="auto"/>
        <w:rPr>
          <w:rFonts w:ascii="Arial" w:hAnsi="Arial" w:cs="Arial"/>
          <w:b/>
          <w:bCs/>
          <w:sz w:val="24"/>
          <w:szCs w:val="24"/>
        </w:rPr>
      </w:pPr>
      <w:r w:rsidRPr="007616BE">
        <w:rPr>
          <w:rFonts w:ascii="Arial" w:hAnsi="Arial" w:cs="Arial"/>
          <w:b/>
          <w:bCs/>
          <w:sz w:val="24"/>
          <w:szCs w:val="24"/>
          <w:u w:val="single"/>
        </w:rPr>
        <w:t>MEMBERS OF THE BOARD IN ATTENDANCE</w:t>
      </w:r>
      <w:r w:rsidRPr="007616BE">
        <w:rPr>
          <w:rFonts w:ascii="Arial" w:hAnsi="Arial" w:cs="Arial"/>
          <w:b/>
          <w:bCs/>
          <w:sz w:val="24"/>
          <w:szCs w:val="24"/>
        </w:rPr>
        <w:t>:</w:t>
      </w:r>
    </w:p>
    <w:p w14:paraId="4882F9E1" w14:textId="77777777" w:rsidR="00FA2B6A" w:rsidRPr="00FA2B6A" w:rsidRDefault="00FA2B6A" w:rsidP="007616BE">
      <w:pPr>
        <w:autoSpaceDE w:val="0"/>
        <w:autoSpaceDN w:val="0"/>
        <w:adjustRightInd w:val="0"/>
        <w:spacing w:after="0" w:line="240" w:lineRule="auto"/>
        <w:rPr>
          <w:rFonts w:ascii="Arial" w:hAnsi="Arial" w:cs="Arial"/>
          <w:b/>
          <w:bCs/>
          <w:sz w:val="4"/>
          <w:szCs w:val="4"/>
        </w:rPr>
      </w:pPr>
    </w:p>
    <w:p w14:paraId="479A62DB" w14:textId="3D30BABA" w:rsidR="008B0B9E" w:rsidRPr="000E0665" w:rsidRDefault="008B0B9E" w:rsidP="00047B60">
      <w:pPr>
        <w:autoSpaceDE w:val="0"/>
        <w:autoSpaceDN w:val="0"/>
        <w:adjustRightInd w:val="0"/>
        <w:spacing w:after="0" w:line="240" w:lineRule="auto"/>
        <w:rPr>
          <w:rFonts w:ascii="Arial" w:hAnsi="Arial" w:cs="Arial"/>
          <w:bCs/>
          <w:sz w:val="24"/>
          <w:szCs w:val="24"/>
        </w:rPr>
      </w:pPr>
      <w:r w:rsidRPr="000E0665">
        <w:rPr>
          <w:rFonts w:ascii="Arial" w:hAnsi="Arial" w:cs="Arial"/>
          <w:bCs/>
          <w:sz w:val="24"/>
          <w:szCs w:val="24"/>
        </w:rPr>
        <w:t>Jared Clawson – At-Large Position</w:t>
      </w:r>
    </w:p>
    <w:p w14:paraId="0A3932D8" w14:textId="77777777" w:rsidR="000D38E7" w:rsidRPr="000E0665" w:rsidRDefault="000D38E7" w:rsidP="000E0665">
      <w:pPr>
        <w:shd w:val="clear" w:color="auto" w:fill="FFFFFF" w:themeFill="background1"/>
        <w:autoSpaceDE w:val="0"/>
        <w:autoSpaceDN w:val="0"/>
        <w:adjustRightInd w:val="0"/>
        <w:spacing w:after="0" w:line="240" w:lineRule="auto"/>
        <w:rPr>
          <w:rFonts w:ascii="Arial" w:hAnsi="Arial" w:cs="Arial"/>
          <w:bCs/>
          <w:sz w:val="24"/>
          <w:szCs w:val="24"/>
        </w:rPr>
      </w:pPr>
      <w:r w:rsidRPr="000E0665">
        <w:rPr>
          <w:rFonts w:ascii="Arial" w:hAnsi="Arial" w:cs="Arial"/>
          <w:bCs/>
          <w:sz w:val="24"/>
          <w:szCs w:val="24"/>
          <w:shd w:val="clear" w:color="auto" w:fill="FFFFFF" w:themeFill="background1"/>
        </w:rPr>
        <w:t>Kirt Lindley</w:t>
      </w:r>
      <w:r w:rsidRPr="000E0665">
        <w:rPr>
          <w:rFonts w:ascii="Arial" w:hAnsi="Arial" w:cs="Arial"/>
          <w:bCs/>
          <w:sz w:val="24"/>
          <w:szCs w:val="24"/>
        </w:rPr>
        <w:t xml:space="preserve"> – At-Large Position</w:t>
      </w:r>
    </w:p>
    <w:p w14:paraId="450A9AAA" w14:textId="42DC3A5C" w:rsidR="00CF7CDC" w:rsidRDefault="00CF7CDC" w:rsidP="000E0665">
      <w:pPr>
        <w:shd w:val="clear" w:color="auto" w:fill="FFFFFF" w:themeFill="background1"/>
        <w:autoSpaceDE w:val="0"/>
        <w:autoSpaceDN w:val="0"/>
        <w:adjustRightInd w:val="0"/>
        <w:spacing w:after="0" w:line="240" w:lineRule="auto"/>
        <w:rPr>
          <w:rFonts w:ascii="Arial" w:hAnsi="Arial" w:cs="Arial"/>
          <w:sz w:val="24"/>
          <w:szCs w:val="24"/>
        </w:rPr>
      </w:pPr>
      <w:r w:rsidRPr="000E0665">
        <w:rPr>
          <w:rFonts w:ascii="Arial" w:hAnsi="Arial" w:cs="Arial"/>
          <w:sz w:val="24"/>
          <w:szCs w:val="24"/>
          <w:shd w:val="clear" w:color="auto" w:fill="FFFFFF" w:themeFill="background1"/>
        </w:rPr>
        <w:t>Beth Neilson</w:t>
      </w:r>
      <w:r w:rsidRPr="000E0665">
        <w:rPr>
          <w:rFonts w:ascii="Arial" w:hAnsi="Arial" w:cs="Arial"/>
          <w:sz w:val="24"/>
          <w:szCs w:val="24"/>
        </w:rPr>
        <w:t xml:space="preserve"> – Southeast Council District</w:t>
      </w:r>
    </w:p>
    <w:p w14:paraId="616BF77B" w14:textId="77777777" w:rsidR="00211CC6" w:rsidRPr="007542BA" w:rsidRDefault="00211CC6" w:rsidP="00211CC6">
      <w:pPr>
        <w:autoSpaceDE w:val="0"/>
        <w:autoSpaceDN w:val="0"/>
        <w:adjustRightInd w:val="0"/>
        <w:spacing w:after="0" w:line="240" w:lineRule="auto"/>
        <w:rPr>
          <w:rFonts w:ascii="Arial" w:hAnsi="Arial" w:cs="Arial"/>
          <w:bCs/>
          <w:sz w:val="24"/>
          <w:szCs w:val="24"/>
        </w:rPr>
      </w:pPr>
      <w:r w:rsidRPr="007542BA">
        <w:rPr>
          <w:rFonts w:ascii="Arial" w:hAnsi="Arial" w:cs="Arial"/>
          <w:bCs/>
          <w:sz w:val="24"/>
          <w:szCs w:val="24"/>
        </w:rPr>
        <w:t>Jeff Ostermiller - Logan #2 Council District</w:t>
      </w:r>
    </w:p>
    <w:p w14:paraId="54C40656" w14:textId="4D8EF6E3" w:rsidR="00A57971" w:rsidRPr="000E0665" w:rsidRDefault="00A57971" w:rsidP="000E0665">
      <w:pPr>
        <w:autoSpaceDE w:val="0"/>
        <w:autoSpaceDN w:val="0"/>
        <w:adjustRightInd w:val="0"/>
        <w:spacing w:after="0" w:line="240" w:lineRule="auto"/>
        <w:rPr>
          <w:rFonts w:ascii="Arial" w:hAnsi="Arial" w:cs="Arial"/>
          <w:bCs/>
          <w:sz w:val="24"/>
          <w:szCs w:val="24"/>
        </w:rPr>
      </w:pPr>
      <w:r w:rsidRPr="000E0665">
        <w:rPr>
          <w:rFonts w:ascii="Arial" w:hAnsi="Arial" w:cs="Arial"/>
          <w:bCs/>
          <w:sz w:val="24"/>
          <w:szCs w:val="24"/>
        </w:rPr>
        <w:t>Max Pierce – North Council District</w:t>
      </w:r>
    </w:p>
    <w:p w14:paraId="438B1CEA" w14:textId="0B32BAAB" w:rsidR="00654343" w:rsidRPr="000E0665" w:rsidRDefault="00567D9F" w:rsidP="000E0665">
      <w:pPr>
        <w:autoSpaceDE w:val="0"/>
        <w:autoSpaceDN w:val="0"/>
        <w:adjustRightInd w:val="0"/>
        <w:spacing w:after="0" w:line="240" w:lineRule="auto"/>
        <w:rPr>
          <w:rFonts w:ascii="Arial" w:hAnsi="Arial" w:cs="Arial"/>
          <w:sz w:val="24"/>
          <w:szCs w:val="24"/>
        </w:rPr>
      </w:pPr>
      <w:r w:rsidRPr="000E0665">
        <w:rPr>
          <w:rFonts w:ascii="Arial" w:hAnsi="Arial" w:cs="Arial"/>
          <w:bCs/>
          <w:sz w:val="24"/>
          <w:szCs w:val="24"/>
        </w:rPr>
        <w:t>Bret Randall – Northeast Council District</w:t>
      </w:r>
      <w:r w:rsidR="00654343" w:rsidRPr="000E0665">
        <w:rPr>
          <w:rFonts w:ascii="Arial" w:hAnsi="Arial" w:cs="Arial"/>
          <w:sz w:val="24"/>
          <w:szCs w:val="24"/>
        </w:rPr>
        <w:t xml:space="preserve"> </w:t>
      </w:r>
    </w:p>
    <w:p w14:paraId="2F36F159" w14:textId="2B22F109" w:rsidR="00611E8F" w:rsidRPr="000E0665" w:rsidRDefault="00611E8F" w:rsidP="000E0665">
      <w:pPr>
        <w:autoSpaceDE w:val="0"/>
        <w:autoSpaceDN w:val="0"/>
        <w:adjustRightInd w:val="0"/>
        <w:spacing w:after="0" w:line="240" w:lineRule="auto"/>
        <w:rPr>
          <w:rFonts w:ascii="Arial" w:hAnsi="Arial" w:cs="Arial"/>
          <w:sz w:val="24"/>
          <w:szCs w:val="24"/>
        </w:rPr>
      </w:pPr>
      <w:r w:rsidRPr="000E0665">
        <w:rPr>
          <w:rFonts w:ascii="Arial" w:hAnsi="Arial" w:cs="Arial"/>
          <w:sz w:val="24"/>
          <w:szCs w:val="24"/>
        </w:rPr>
        <w:t>Brett Roper – At Large Position</w:t>
      </w:r>
    </w:p>
    <w:p w14:paraId="7685A4FB" w14:textId="5056D03B" w:rsidR="0027230E" w:rsidRDefault="0027230E" w:rsidP="000E0665">
      <w:pPr>
        <w:autoSpaceDE w:val="0"/>
        <w:autoSpaceDN w:val="0"/>
        <w:adjustRightInd w:val="0"/>
        <w:spacing w:after="0" w:line="240" w:lineRule="auto"/>
        <w:rPr>
          <w:rFonts w:ascii="Arial" w:hAnsi="Arial" w:cs="Arial"/>
          <w:sz w:val="24"/>
          <w:szCs w:val="24"/>
        </w:rPr>
      </w:pPr>
      <w:r w:rsidRPr="000E0665">
        <w:rPr>
          <w:rFonts w:ascii="Arial" w:hAnsi="Arial" w:cs="Arial"/>
          <w:sz w:val="24"/>
          <w:szCs w:val="24"/>
          <w:shd w:val="clear" w:color="auto" w:fill="FFFFFF" w:themeFill="background1"/>
        </w:rPr>
        <w:t>Jeannie Simmonds –</w:t>
      </w:r>
      <w:r w:rsidRPr="000E0665">
        <w:rPr>
          <w:rFonts w:ascii="Arial" w:hAnsi="Arial" w:cs="Arial"/>
          <w:sz w:val="24"/>
          <w:szCs w:val="24"/>
        </w:rPr>
        <w:t xml:space="preserve"> Logan #1 Council District</w:t>
      </w:r>
    </w:p>
    <w:p w14:paraId="35E700BC" w14:textId="77777777" w:rsidR="00211CC6" w:rsidRDefault="00211CC6" w:rsidP="00211CC6">
      <w:pPr>
        <w:autoSpaceDE w:val="0"/>
        <w:autoSpaceDN w:val="0"/>
        <w:adjustRightInd w:val="0"/>
        <w:spacing w:after="0" w:line="240" w:lineRule="auto"/>
        <w:rPr>
          <w:rFonts w:ascii="Arial" w:hAnsi="Arial" w:cs="Arial"/>
          <w:sz w:val="24"/>
          <w:szCs w:val="24"/>
        </w:rPr>
      </w:pPr>
      <w:r w:rsidRPr="007542BA">
        <w:rPr>
          <w:rFonts w:ascii="Arial" w:hAnsi="Arial" w:cs="Arial"/>
          <w:sz w:val="24"/>
          <w:szCs w:val="24"/>
        </w:rPr>
        <w:t>Regan Wheeler – Agricultural Representative</w:t>
      </w:r>
    </w:p>
    <w:p w14:paraId="5610293B" w14:textId="450A9393" w:rsidR="00926632" w:rsidRPr="00F74811" w:rsidRDefault="00926632" w:rsidP="00C76733">
      <w:pPr>
        <w:autoSpaceDE w:val="0"/>
        <w:autoSpaceDN w:val="0"/>
        <w:adjustRightInd w:val="0"/>
        <w:spacing w:after="0" w:line="240" w:lineRule="auto"/>
        <w:rPr>
          <w:rFonts w:ascii="Arial" w:hAnsi="Arial" w:cs="Arial"/>
          <w:sz w:val="20"/>
          <w:szCs w:val="20"/>
        </w:rPr>
      </w:pPr>
    </w:p>
    <w:p w14:paraId="4F3B6BDA" w14:textId="327B3EE4" w:rsidR="00CD2CE7" w:rsidRDefault="00CD2CE7" w:rsidP="00CD2CE7">
      <w:pPr>
        <w:autoSpaceDE w:val="0"/>
        <w:autoSpaceDN w:val="0"/>
        <w:adjustRightInd w:val="0"/>
        <w:spacing w:after="0" w:line="240" w:lineRule="auto"/>
        <w:rPr>
          <w:rFonts w:ascii="Arial" w:hAnsi="Arial" w:cs="Arial"/>
          <w:b/>
          <w:bCs/>
          <w:sz w:val="24"/>
          <w:szCs w:val="24"/>
        </w:rPr>
      </w:pPr>
      <w:r w:rsidRPr="007616BE">
        <w:rPr>
          <w:rFonts w:ascii="Arial" w:hAnsi="Arial" w:cs="Arial"/>
          <w:b/>
          <w:bCs/>
          <w:sz w:val="24"/>
          <w:szCs w:val="24"/>
          <w:u w:val="single"/>
        </w:rPr>
        <w:t xml:space="preserve">MEMBERS OF THE BOARD </w:t>
      </w:r>
      <w:r>
        <w:rPr>
          <w:rFonts w:ascii="Arial" w:hAnsi="Arial" w:cs="Arial"/>
          <w:b/>
          <w:bCs/>
          <w:sz w:val="24"/>
          <w:szCs w:val="24"/>
          <w:u w:val="single"/>
        </w:rPr>
        <w:t>EXCUSED</w:t>
      </w:r>
      <w:r w:rsidRPr="007616BE">
        <w:rPr>
          <w:rFonts w:ascii="Arial" w:hAnsi="Arial" w:cs="Arial"/>
          <w:b/>
          <w:bCs/>
          <w:sz w:val="24"/>
          <w:szCs w:val="24"/>
        </w:rPr>
        <w:t>:</w:t>
      </w:r>
    </w:p>
    <w:p w14:paraId="2EBB1F9A" w14:textId="77777777" w:rsidR="00CD2CE7" w:rsidRPr="00CD2CE7" w:rsidRDefault="00CD2CE7" w:rsidP="00CD2CE7">
      <w:pPr>
        <w:autoSpaceDE w:val="0"/>
        <w:autoSpaceDN w:val="0"/>
        <w:adjustRightInd w:val="0"/>
        <w:spacing w:after="0" w:line="240" w:lineRule="auto"/>
        <w:rPr>
          <w:rFonts w:ascii="Arial" w:hAnsi="Arial" w:cs="Arial"/>
          <w:sz w:val="4"/>
          <w:szCs w:val="4"/>
        </w:rPr>
      </w:pPr>
    </w:p>
    <w:p w14:paraId="107B8C03" w14:textId="77777777" w:rsidR="00E16E95" w:rsidRPr="000E0665" w:rsidRDefault="00E16E95" w:rsidP="00E16E95">
      <w:pPr>
        <w:autoSpaceDE w:val="0"/>
        <w:autoSpaceDN w:val="0"/>
        <w:adjustRightInd w:val="0"/>
        <w:spacing w:after="0" w:line="240" w:lineRule="auto"/>
        <w:rPr>
          <w:rFonts w:ascii="Arial" w:hAnsi="Arial" w:cs="Arial"/>
          <w:bCs/>
          <w:sz w:val="24"/>
          <w:szCs w:val="24"/>
        </w:rPr>
      </w:pPr>
      <w:r w:rsidRPr="000E0665">
        <w:rPr>
          <w:rFonts w:ascii="Arial" w:hAnsi="Arial" w:cs="Arial"/>
          <w:bCs/>
          <w:sz w:val="24"/>
          <w:szCs w:val="24"/>
        </w:rPr>
        <w:t xml:space="preserve">Mark Anderson – Logan #3 Council District  </w:t>
      </w:r>
    </w:p>
    <w:p w14:paraId="5C5BC184" w14:textId="77777777" w:rsidR="00E16E95" w:rsidRPr="000E0665" w:rsidRDefault="00E16E95" w:rsidP="00E16E95">
      <w:pPr>
        <w:shd w:val="clear" w:color="auto" w:fill="FFFFFF" w:themeFill="background1"/>
        <w:tabs>
          <w:tab w:val="left" w:pos="5820"/>
        </w:tabs>
        <w:autoSpaceDE w:val="0"/>
        <w:autoSpaceDN w:val="0"/>
        <w:adjustRightInd w:val="0"/>
        <w:spacing w:after="0" w:line="240" w:lineRule="auto"/>
        <w:rPr>
          <w:rFonts w:ascii="Arial" w:hAnsi="Arial" w:cs="Arial"/>
          <w:sz w:val="24"/>
          <w:szCs w:val="24"/>
        </w:rPr>
      </w:pPr>
      <w:r w:rsidRPr="000E0665">
        <w:rPr>
          <w:rFonts w:ascii="Arial" w:hAnsi="Arial" w:cs="Arial"/>
          <w:sz w:val="24"/>
          <w:szCs w:val="24"/>
          <w:shd w:val="clear" w:color="auto" w:fill="FFFFFF" w:themeFill="background1"/>
        </w:rPr>
        <w:t xml:space="preserve">Jonathan </w:t>
      </w:r>
      <w:r w:rsidRPr="000E0665">
        <w:rPr>
          <w:rFonts w:ascii="Arial" w:hAnsi="Arial" w:cs="Arial"/>
          <w:sz w:val="24"/>
          <w:szCs w:val="24"/>
        </w:rPr>
        <w:t>Hardman – South Council District</w:t>
      </w:r>
    </w:p>
    <w:p w14:paraId="2598BCF8" w14:textId="77777777" w:rsidR="000D38E7" w:rsidRPr="009C5D5F" w:rsidRDefault="000D38E7" w:rsidP="000D38E7">
      <w:pPr>
        <w:autoSpaceDE w:val="0"/>
        <w:autoSpaceDN w:val="0"/>
        <w:adjustRightInd w:val="0"/>
        <w:spacing w:after="0" w:line="240" w:lineRule="auto"/>
        <w:rPr>
          <w:rFonts w:ascii="Arial" w:hAnsi="Arial" w:cs="Arial"/>
          <w:bCs/>
          <w:sz w:val="20"/>
          <w:szCs w:val="20"/>
        </w:rPr>
      </w:pPr>
    </w:p>
    <w:p w14:paraId="58C6564A" w14:textId="74EBB47F" w:rsidR="00611E8F" w:rsidRDefault="000D38E7" w:rsidP="007616BE">
      <w:pPr>
        <w:autoSpaceDE w:val="0"/>
        <w:autoSpaceDN w:val="0"/>
        <w:adjustRightInd w:val="0"/>
        <w:spacing w:after="0" w:line="240" w:lineRule="auto"/>
        <w:rPr>
          <w:rFonts w:ascii="Arial" w:hAnsi="Arial" w:cs="Arial"/>
          <w:b/>
          <w:bCs/>
          <w:sz w:val="24"/>
          <w:szCs w:val="24"/>
        </w:rPr>
      </w:pPr>
      <w:r>
        <w:rPr>
          <w:rFonts w:ascii="Arial" w:hAnsi="Arial" w:cs="Arial"/>
          <w:b/>
          <w:bCs/>
          <w:sz w:val="24"/>
          <w:szCs w:val="24"/>
          <w:u w:val="single"/>
        </w:rPr>
        <w:t>A</w:t>
      </w:r>
      <w:r w:rsidR="00611E8F" w:rsidRPr="00611E8F">
        <w:rPr>
          <w:rFonts w:ascii="Arial" w:hAnsi="Arial" w:cs="Arial"/>
          <w:b/>
          <w:bCs/>
          <w:sz w:val="24"/>
          <w:szCs w:val="24"/>
          <w:u w:val="single"/>
        </w:rPr>
        <w:t>TTENDANCE</w:t>
      </w:r>
      <w:r w:rsidR="00611E8F">
        <w:rPr>
          <w:rFonts w:ascii="Arial" w:hAnsi="Arial" w:cs="Arial"/>
          <w:b/>
          <w:bCs/>
          <w:sz w:val="24"/>
          <w:szCs w:val="24"/>
        </w:rPr>
        <w:t>:</w:t>
      </w:r>
    </w:p>
    <w:p w14:paraId="63FBA477" w14:textId="77777777" w:rsidR="009939E3" w:rsidRPr="009939E3" w:rsidRDefault="009939E3" w:rsidP="007616BE">
      <w:pPr>
        <w:autoSpaceDE w:val="0"/>
        <w:autoSpaceDN w:val="0"/>
        <w:adjustRightInd w:val="0"/>
        <w:spacing w:after="0" w:line="240" w:lineRule="auto"/>
        <w:rPr>
          <w:rFonts w:ascii="Arial" w:hAnsi="Arial" w:cs="Arial"/>
          <w:b/>
          <w:bCs/>
          <w:sz w:val="4"/>
          <w:szCs w:val="4"/>
        </w:rPr>
      </w:pPr>
    </w:p>
    <w:p w14:paraId="41B52445" w14:textId="4E3B8CF4" w:rsidR="00526009" w:rsidRPr="00526009" w:rsidRDefault="00526009" w:rsidP="00526009">
      <w:pPr>
        <w:shd w:val="clear" w:color="auto" w:fill="FFFFFF"/>
        <w:spacing w:after="0" w:line="240" w:lineRule="auto"/>
        <w:rPr>
          <w:rFonts w:ascii="Arial" w:eastAsia="Times New Roman" w:hAnsi="Arial" w:cs="Arial"/>
          <w:color w:val="222222"/>
          <w:sz w:val="24"/>
          <w:szCs w:val="24"/>
        </w:rPr>
      </w:pPr>
      <w:r w:rsidRPr="00526009">
        <w:rPr>
          <w:rFonts w:ascii="Arial" w:eastAsia="Times New Roman" w:hAnsi="Arial" w:cs="Arial"/>
          <w:color w:val="222222"/>
          <w:sz w:val="24"/>
          <w:szCs w:val="24"/>
        </w:rPr>
        <w:t xml:space="preserve">Tim Smith </w:t>
      </w:r>
      <w:r>
        <w:rPr>
          <w:rFonts w:ascii="Arial" w:eastAsia="Times New Roman" w:hAnsi="Arial" w:cs="Arial"/>
          <w:color w:val="222222"/>
          <w:sz w:val="24"/>
          <w:szCs w:val="24"/>
        </w:rPr>
        <w:t>(</w:t>
      </w:r>
      <w:r w:rsidRPr="00526009">
        <w:rPr>
          <w:rFonts w:ascii="Arial" w:eastAsia="Times New Roman" w:hAnsi="Arial" w:cs="Arial"/>
          <w:color w:val="222222"/>
          <w:sz w:val="24"/>
          <w:szCs w:val="24"/>
        </w:rPr>
        <w:t>CCSD</w:t>
      </w:r>
      <w:r>
        <w:rPr>
          <w:rFonts w:ascii="Arial" w:eastAsia="Times New Roman" w:hAnsi="Arial" w:cs="Arial"/>
          <w:color w:val="222222"/>
          <w:sz w:val="24"/>
          <w:szCs w:val="24"/>
        </w:rPr>
        <w:t xml:space="preserve">), </w:t>
      </w:r>
      <w:r w:rsidRPr="00526009">
        <w:rPr>
          <w:rFonts w:ascii="Arial" w:eastAsia="Times New Roman" w:hAnsi="Arial" w:cs="Arial"/>
          <w:color w:val="222222"/>
          <w:sz w:val="24"/>
          <w:szCs w:val="24"/>
        </w:rPr>
        <w:t xml:space="preserve">Ann Neville </w:t>
      </w:r>
      <w:r>
        <w:rPr>
          <w:rFonts w:ascii="Arial" w:eastAsia="Times New Roman" w:hAnsi="Arial" w:cs="Arial"/>
          <w:color w:val="222222"/>
          <w:sz w:val="24"/>
          <w:szCs w:val="24"/>
        </w:rPr>
        <w:t>(</w:t>
      </w:r>
      <w:r w:rsidRPr="00526009">
        <w:rPr>
          <w:rFonts w:ascii="Arial" w:eastAsia="Times New Roman" w:hAnsi="Arial" w:cs="Arial"/>
          <w:color w:val="222222"/>
          <w:sz w:val="24"/>
          <w:szCs w:val="24"/>
        </w:rPr>
        <w:t>TNC</w:t>
      </w:r>
      <w:r>
        <w:rPr>
          <w:rFonts w:ascii="Arial" w:eastAsia="Times New Roman" w:hAnsi="Arial" w:cs="Arial"/>
          <w:color w:val="222222"/>
          <w:sz w:val="24"/>
          <w:szCs w:val="24"/>
        </w:rPr>
        <w:t xml:space="preserve">), Steven Wood, </w:t>
      </w:r>
      <w:r w:rsidR="001A16C1">
        <w:rPr>
          <w:rFonts w:ascii="Arial" w:eastAsia="Times New Roman" w:hAnsi="Arial" w:cs="Arial"/>
          <w:color w:val="222222"/>
          <w:sz w:val="24"/>
          <w:szCs w:val="24"/>
        </w:rPr>
        <w:t>G</w:t>
      </w:r>
      <w:r>
        <w:rPr>
          <w:rFonts w:ascii="Arial" w:eastAsia="Times New Roman" w:hAnsi="Arial" w:cs="Arial"/>
          <w:color w:val="222222"/>
          <w:sz w:val="24"/>
          <w:szCs w:val="24"/>
        </w:rPr>
        <w:t>arrett Cammans</w:t>
      </w:r>
    </w:p>
    <w:p w14:paraId="483AD962" w14:textId="77777777" w:rsidR="00847FC3" w:rsidRPr="00570DA9" w:rsidRDefault="00847FC3" w:rsidP="007616BE">
      <w:pPr>
        <w:autoSpaceDE w:val="0"/>
        <w:autoSpaceDN w:val="0"/>
        <w:adjustRightInd w:val="0"/>
        <w:spacing w:after="0" w:line="240" w:lineRule="auto"/>
        <w:rPr>
          <w:rFonts w:ascii="Arial" w:hAnsi="Arial" w:cs="Arial"/>
          <w:sz w:val="20"/>
          <w:szCs w:val="20"/>
        </w:rPr>
      </w:pPr>
    </w:p>
    <w:p w14:paraId="6A5596C6" w14:textId="044259E1" w:rsidR="00CA1CDA" w:rsidRPr="00582C58" w:rsidRDefault="004A7368" w:rsidP="005F7A76">
      <w:pPr>
        <w:autoSpaceDE w:val="0"/>
        <w:autoSpaceDN w:val="0"/>
        <w:adjustRightInd w:val="0"/>
        <w:spacing w:after="0" w:line="240" w:lineRule="auto"/>
        <w:ind w:hanging="90"/>
        <w:rPr>
          <w:rFonts w:ascii="Arial" w:hAnsi="Arial" w:cs="Arial"/>
          <w:bCs/>
          <w:sz w:val="16"/>
          <w:szCs w:val="16"/>
        </w:rPr>
      </w:pPr>
      <w:r>
        <w:rPr>
          <w:noProof/>
        </w:rPr>
        <mc:AlternateContent>
          <mc:Choice Requires="wps">
            <w:drawing>
              <wp:inline distT="0" distB="0" distL="0" distR="0" wp14:anchorId="462C7D52" wp14:editId="6DEAE968">
                <wp:extent cx="1828800" cy="1828800"/>
                <wp:effectExtent l="0" t="0" r="27940" b="16510"/>
                <wp:docPr id="13" name="Text Box 13"/>
                <wp:cNvGraphicFramePr/>
                <a:graphic xmlns:a="http://schemas.openxmlformats.org/drawingml/2006/main">
                  <a:graphicData uri="http://schemas.microsoft.com/office/word/2010/wordprocessingShape">
                    <wps:wsp>
                      <wps:cNvSpPr txBox="1"/>
                      <wps:spPr>
                        <a:xfrm>
                          <a:off x="0" y="0"/>
                          <a:ext cx="1828800" cy="1828800"/>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134C97A0" w14:textId="77777777" w:rsidR="00F91861" w:rsidRPr="004A7368" w:rsidRDefault="00F91861" w:rsidP="00A63B63">
                            <w:pPr>
                              <w:autoSpaceDE w:val="0"/>
                              <w:autoSpaceDN w:val="0"/>
                              <w:adjustRightInd w:val="0"/>
                              <w:spacing w:after="0" w:line="240" w:lineRule="auto"/>
                              <w:rPr>
                                <w:rFonts w:ascii="Arial" w:hAnsi="Arial" w:cs="Arial"/>
                                <w:b/>
                                <w:sz w:val="24"/>
                                <w:szCs w:val="24"/>
                              </w:rPr>
                            </w:pPr>
                            <w:r w:rsidRPr="004A7368">
                              <w:rPr>
                                <w:rFonts w:ascii="Arial" w:hAnsi="Arial" w:cs="Arial"/>
                                <w:b/>
                                <w:sz w:val="24"/>
                                <w:szCs w:val="24"/>
                              </w:rPr>
                              <w:t xml:space="preserve">CALL TO </w:t>
                            </w:r>
                            <w:r w:rsidRPr="005F7A76">
                              <w:rPr>
                                <w:rFonts w:ascii="Arial" w:hAnsi="Arial" w:cs="Arial"/>
                                <w:b/>
                                <w:sz w:val="24"/>
                                <w:szCs w:val="24"/>
                              </w:rPr>
                              <w:t>ORDER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462C7D52" id="_x0000_t202" coordsize="21600,21600" o:spt="202" path="m,l,21600r21600,l21600,xe">
                <v:stroke joinstyle="miter"/>
                <v:path gradientshapeok="t" o:connecttype="rect"/>
              </v:shapetype>
              <v:shape id="Text Box 13" o:spid="_x0000_s102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" fillcolor="#a7bfde [1620]" strokecolor="black [3213]" strokeweight=".25pt">
                <v:fill color2="#e4ecf5 [500]" rotate="t" angle="180" colors="0 #a3c4ff;22938f #bfd5ff;1 #e5eeff" focus="100%" type="gradient"/>
                <v:textbox style="mso-fit-shape-to-text:t">
                  <w:txbxContent>
                    <w:p w14:paraId="134C97A0" w14:textId="77777777" w:rsidR="00F91861" w:rsidRPr="004A7368" w:rsidRDefault="00F91861" w:rsidP="00A63B63">
                      <w:pPr>
                        <w:autoSpaceDE w:val="0"/>
                        <w:autoSpaceDN w:val="0"/>
                        <w:adjustRightInd w:val="0"/>
                        <w:spacing w:after="0" w:line="240" w:lineRule="auto"/>
                        <w:rPr>
                          <w:rFonts w:ascii="Arial" w:hAnsi="Arial" w:cs="Arial"/>
                          <w:b/>
                          <w:sz w:val="24"/>
                          <w:szCs w:val="24"/>
                        </w:rPr>
                      </w:pPr>
                      <w:r w:rsidRPr="004A7368">
                        <w:rPr>
                          <w:rFonts w:ascii="Arial" w:hAnsi="Arial" w:cs="Arial"/>
                          <w:b/>
                          <w:sz w:val="24"/>
                          <w:szCs w:val="24"/>
                        </w:rPr>
                        <w:t xml:space="preserve">CALL TO </w:t>
                      </w:r>
                      <w:r w:rsidRPr="005F7A76">
                        <w:rPr>
                          <w:rFonts w:ascii="Arial" w:hAnsi="Arial" w:cs="Arial"/>
                          <w:b/>
                          <w:sz w:val="24"/>
                          <w:szCs w:val="24"/>
                        </w:rPr>
                        <w:t>ORDER</w:t>
                      </w:r>
                    </w:p>
                  </w:txbxContent>
                </v:textbox>
                <w10:anchorlock/>
              </v:shape>
            </w:pict>
          </mc:Fallback>
        </mc:AlternateContent>
      </w:r>
    </w:p>
    <w:p w14:paraId="7086087D" w14:textId="23700B7E" w:rsidR="00CA1CDA" w:rsidRPr="001D28E2" w:rsidRDefault="00CA1CDA" w:rsidP="00E83596">
      <w:pPr>
        <w:autoSpaceDE w:val="0"/>
        <w:autoSpaceDN w:val="0"/>
        <w:adjustRightInd w:val="0"/>
        <w:spacing w:after="0" w:line="240" w:lineRule="auto"/>
        <w:ind w:hanging="180"/>
        <w:rPr>
          <w:rFonts w:ascii="Arial" w:hAnsi="Arial" w:cs="Arial"/>
          <w:bCs/>
          <w:sz w:val="16"/>
          <w:szCs w:val="16"/>
        </w:rPr>
      </w:pPr>
    </w:p>
    <w:p w14:paraId="18C53D35" w14:textId="351BE536" w:rsidR="00470952" w:rsidRDefault="006E40BE" w:rsidP="007616BE">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Chairman </w:t>
      </w:r>
      <w:r w:rsidR="0056136E">
        <w:rPr>
          <w:rFonts w:ascii="Arial" w:hAnsi="Arial" w:cs="Arial"/>
          <w:sz w:val="24"/>
          <w:szCs w:val="24"/>
        </w:rPr>
        <w:t>Pierce</w:t>
      </w:r>
      <w:r w:rsidR="00025586" w:rsidRPr="00025586">
        <w:rPr>
          <w:rFonts w:ascii="Arial" w:hAnsi="Arial" w:cs="Arial"/>
          <w:sz w:val="24"/>
          <w:szCs w:val="24"/>
        </w:rPr>
        <w:t xml:space="preserve"> called the meeting to order at 5:</w:t>
      </w:r>
      <w:r w:rsidR="00AC020B">
        <w:rPr>
          <w:rFonts w:ascii="Arial" w:hAnsi="Arial" w:cs="Arial"/>
          <w:sz w:val="24"/>
          <w:szCs w:val="24"/>
        </w:rPr>
        <w:t>3</w:t>
      </w:r>
      <w:r w:rsidR="007558E4">
        <w:rPr>
          <w:rFonts w:ascii="Arial" w:hAnsi="Arial" w:cs="Arial"/>
          <w:sz w:val="24"/>
          <w:szCs w:val="24"/>
        </w:rPr>
        <w:t>0</w:t>
      </w:r>
      <w:r w:rsidR="00025586" w:rsidRPr="00025586">
        <w:rPr>
          <w:rFonts w:ascii="Arial" w:hAnsi="Arial" w:cs="Arial"/>
          <w:sz w:val="24"/>
          <w:szCs w:val="24"/>
        </w:rPr>
        <w:t xml:space="preserve"> p.m. </w:t>
      </w:r>
    </w:p>
    <w:p w14:paraId="14FA9B37" w14:textId="77777777" w:rsidR="00470952" w:rsidRPr="00470952" w:rsidRDefault="00470952" w:rsidP="007616BE">
      <w:pPr>
        <w:autoSpaceDE w:val="0"/>
        <w:autoSpaceDN w:val="0"/>
        <w:adjustRightInd w:val="0"/>
        <w:spacing w:after="0" w:line="240" w:lineRule="auto"/>
        <w:rPr>
          <w:rFonts w:ascii="Arial" w:hAnsi="Arial" w:cs="Arial"/>
          <w:sz w:val="20"/>
          <w:szCs w:val="20"/>
        </w:rPr>
      </w:pPr>
    </w:p>
    <w:p w14:paraId="62E6D317" w14:textId="6863FE35" w:rsidR="00C02B5B" w:rsidRDefault="00C261B2" w:rsidP="007616BE">
      <w:pPr>
        <w:autoSpaceDE w:val="0"/>
        <w:autoSpaceDN w:val="0"/>
        <w:adjustRightInd w:val="0"/>
        <w:spacing w:after="0" w:line="240" w:lineRule="auto"/>
        <w:rPr>
          <w:rFonts w:ascii="Arial" w:hAnsi="Arial" w:cs="Arial"/>
          <w:sz w:val="24"/>
          <w:szCs w:val="24"/>
        </w:rPr>
      </w:pPr>
      <w:r>
        <w:rPr>
          <w:rFonts w:ascii="Arial" w:hAnsi="Arial" w:cs="Arial"/>
          <w:sz w:val="24"/>
          <w:szCs w:val="24"/>
        </w:rPr>
        <w:t>T</w:t>
      </w:r>
      <w:r w:rsidR="008B0664">
        <w:rPr>
          <w:rFonts w:ascii="Arial" w:hAnsi="Arial" w:cs="Arial"/>
          <w:sz w:val="24"/>
          <w:szCs w:val="24"/>
        </w:rPr>
        <w:t xml:space="preserve">onight’s </w:t>
      </w:r>
      <w:r>
        <w:rPr>
          <w:rFonts w:ascii="Arial" w:hAnsi="Arial" w:cs="Arial"/>
          <w:sz w:val="24"/>
          <w:szCs w:val="24"/>
        </w:rPr>
        <w:t>meeting</w:t>
      </w:r>
      <w:r w:rsidR="00AC020B">
        <w:rPr>
          <w:rFonts w:ascii="Arial" w:hAnsi="Arial" w:cs="Arial"/>
          <w:sz w:val="24"/>
          <w:szCs w:val="24"/>
        </w:rPr>
        <w:t xml:space="preserve"> agenda</w:t>
      </w:r>
      <w:r w:rsidR="00047B60">
        <w:rPr>
          <w:rFonts w:ascii="Arial" w:hAnsi="Arial" w:cs="Arial"/>
          <w:sz w:val="24"/>
          <w:szCs w:val="24"/>
        </w:rPr>
        <w:t xml:space="preserve"> </w:t>
      </w:r>
      <w:r w:rsidR="007037B1">
        <w:rPr>
          <w:rFonts w:ascii="Arial" w:hAnsi="Arial" w:cs="Arial"/>
          <w:sz w:val="24"/>
          <w:szCs w:val="24"/>
        </w:rPr>
        <w:t>and</w:t>
      </w:r>
      <w:r w:rsidR="00AC020B">
        <w:rPr>
          <w:rFonts w:ascii="Arial" w:hAnsi="Arial" w:cs="Arial"/>
          <w:sz w:val="24"/>
          <w:szCs w:val="24"/>
        </w:rPr>
        <w:t xml:space="preserve"> the</w:t>
      </w:r>
      <w:r w:rsidR="00470952">
        <w:rPr>
          <w:rFonts w:ascii="Arial" w:hAnsi="Arial" w:cs="Arial"/>
          <w:sz w:val="24"/>
          <w:szCs w:val="24"/>
        </w:rPr>
        <w:t xml:space="preserve"> </w:t>
      </w:r>
      <w:r w:rsidR="00025586" w:rsidRPr="00025586">
        <w:rPr>
          <w:rFonts w:ascii="Arial" w:hAnsi="Arial" w:cs="Arial"/>
          <w:sz w:val="24"/>
          <w:szCs w:val="24"/>
        </w:rPr>
        <w:t xml:space="preserve">minutes from </w:t>
      </w:r>
      <w:r w:rsidR="00472808">
        <w:rPr>
          <w:rFonts w:ascii="Arial" w:hAnsi="Arial" w:cs="Arial"/>
          <w:sz w:val="24"/>
          <w:szCs w:val="24"/>
          <w:shd w:val="clear" w:color="auto" w:fill="FFFFFF" w:themeFill="background1"/>
        </w:rPr>
        <w:t>September 6</w:t>
      </w:r>
      <w:r w:rsidR="008B0664" w:rsidRPr="008B718C">
        <w:rPr>
          <w:rFonts w:ascii="Arial" w:hAnsi="Arial" w:cs="Arial"/>
          <w:sz w:val="24"/>
          <w:szCs w:val="24"/>
          <w:shd w:val="clear" w:color="auto" w:fill="FFFFFF" w:themeFill="background1"/>
        </w:rPr>
        <w:t>,</w:t>
      </w:r>
      <w:r w:rsidR="007037B1" w:rsidRPr="008B718C">
        <w:rPr>
          <w:rFonts w:ascii="Arial" w:hAnsi="Arial" w:cs="Arial"/>
          <w:sz w:val="24"/>
          <w:szCs w:val="24"/>
          <w:shd w:val="clear" w:color="auto" w:fill="FFFFFF" w:themeFill="background1"/>
        </w:rPr>
        <w:t xml:space="preserve"> 2023</w:t>
      </w:r>
      <w:r w:rsidR="00837E01">
        <w:rPr>
          <w:rFonts w:ascii="Arial" w:hAnsi="Arial" w:cs="Arial"/>
          <w:sz w:val="24"/>
          <w:szCs w:val="24"/>
        </w:rPr>
        <w:t>,</w:t>
      </w:r>
      <w:r w:rsidR="008B0664">
        <w:rPr>
          <w:rFonts w:ascii="Arial" w:hAnsi="Arial" w:cs="Arial"/>
          <w:sz w:val="24"/>
          <w:szCs w:val="24"/>
        </w:rPr>
        <w:t xml:space="preserve"> </w:t>
      </w:r>
      <w:r w:rsidR="00AC020B">
        <w:rPr>
          <w:rFonts w:ascii="Arial" w:hAnsi="Arial" w:cs="Arial"/>
          <w:sz w:val="24"/>
          <w:szCs w:val="24"/>
        </w:rPr>
        <w:t>were approved</w:t>
      </w:r>
      <w:r w:rsidR="006D6DCB">
        <w:rPr>
          <w:rFonts w:ascii="Arial" w:hAnsi="Arial" w:cs="Arial"/>
          <w:sz w:val="24"/>
          <w:szCs w:val="24"/>
        </w:rPr>
        <w:t>.</w:t>
      </w:r>
    </w:p>
    <w:p w14:paraId="5BCABF7F" w14:textId="0C215876" w:rsidR="000B1930" w:rsidRPr="007D1A92" w:rsidRDefault="000B1930" w:rsidP="007616BE">
      <w:pPr>
        <w:autoSpaceDE w:val="0"/>
        <w:autoSpaceDN w:val="0"/>
        <w:adjustRightInd w:val="0"/>
        <w:spacing w:after="0" w:line="240" w:lineRule="auto"/>
        <w:rPr>
          <w:rFonts w:ascii="Arial" w:hAnsi="Arial" w:cs="Arial"/>
          <w:bCs/>
          <w:sz w:val="16"/>
          <w:szCs w:val="16"/>
        </w:rPr>
      </w:pPr>
    </w:p>
    <w:p w14:paraId="1EAE5FCA" w14:textId="26E194E7" w:rsidR="000B1930" w:rsidRPr="007542BA" w:rsidRDefault="000B1930" w:rsidP="008B0664">
      <w:pPr>
        <w:tabs>
          <w:tab w:val="left" w:pos="180"/>
        </w:tabs>
        <w:autoSpaceDE w:val="0"/>
        <w:autoSpaceDN w:val="0"/>
        <w:adjustRightInd w:val="0"/>
        <w:spacing w:after="0" w:line="240" w:lineRule="auto"/>
        <w:ind w:left="180"/>
        <w:rPr>
          <w:rFonts w:ascii="Arial" w:hAnsi="Arial" w:cs="Arial"/>
          <w:b/>
          <w:bCs/>
          <w:sz w:val="24"/>
          <w:szCs w:val="24"/>
        </w:rPr>
      </w:pPr>
      <w:r w:rsidRPr="007542BA">
        <w:rPr>
          <w:rFonts w:ascii="Arial" w:hAnsi="Arial" w:cs="Arial"/>
          <w:b/>
          <w:bCs/>
          <w:sz w:val="24"/>
          <w:szCs w:val="24"/>
          <w:u w:val="single"/>
        </w:rPr>
        <w:t>ACTION</w:t>
      </w:r>
      <w:r w:rsidRPr="007542BA">
        <w:rPr>
          <w:rFonts w:ascii="Arial" w:hAnsi="Arial" w:cs="Arial"/>
          <w:b/>
          <w:bCs/>
          <w:sz w:val="24"/>
          <w:szCs w:val="24"/>
        </w:rPr>
        <w:t xml:space="preserve">: Motion by Mr. </w:t>
      </w:r>
      <w:r w:rsidR="002650B7" w:rsidRPr="001A16C1">
        <w:rPr>
          <w:rFonts w:ascii="Arial" w:hAnsi="Arial" w:cs="Arial"/>
          <w:b/>
          <w:bCs/>
          <w:sz w:val="24"/>
          <w:szCs w:val="24"/>
        </w:rPr>
        <w:t>Clawson</w:t>
      </w:r>
      <w:r w:rsidR="002650B7" w:rsidRPr="00513972">
        <w:rPr>
          <w:rFonts w:ascii="Arial" w:hAnsi="Arial" w:cs="Arial"/>
          <w:b/>
          <w:bCs/>
          <w:sz w:val="24"/>
          <w:szCs w:val="24"/>
        </w:rPr>
        <w:t xml:space="preserve"> </w:t>
      </w:r>
      <w:r w:rsidRPr="00513972">
        <w:rPr>
          <w:rFonts w:ascii="Arial" w:hAnsi="Arial" w:cs="Arial"/>
          <w:b/>
          <w:bCs/>
          <w:sz w:val="24"/>
          <w:szCs w:val="24"/>
        </w:rPr>
        <w:t>to approve the agenda and the minutes as submitted</w:t>
      </w:r>
      <w:r w:rsidR="00D9144C">
        <w:rPr>
          <w:rFonts w:ascii="Arial" w:hAnsi="Arial" w:cs="Arial"/>
          <w:b/>
          <w:bCs/>
          <w:sz w:val="24"/>
          <w:szCs w:val="24"/>
        </w:rPr>
        <w:t xml:space="preserve"> with a change from </w:t>
      </w:r>
      <w:r w:rsidR="00812829">
        <w:rPr>
          <w:rFonts w:ascii="Arial" w:hAnsi="Arial" w:cs="Arial"/>
          <w:b/>
          <w:bCs/>
          <w:sz w:val="24"/>
          <w:szCs w:val="24"/>
        </w:rPr>
        <w:t xml:space="preserve">the </w:t>
      </w:r>
      <w:r w:rsidR="00D9144C">
        <w:rPr>
          <w:rFonts w:ascii="Arial" w:hAnsi="Arial" w:cs="Arial"/>
          <w:b/>
          <w:bCs/>
          <w:sz w:val="24"/>
          <w:szCs w:val="24"/>
        </w:rPr>
        <w:t xml:space="preserve">Willow Park </w:t>
      </w:r>
      <w:r w:rsidR="00812829">
        <w:rPr>
          <w:rFonts w:ascii="Arial" w:hAnsi="Arial" w:cs="Arial"/>
          <w:b/>
          <w:bCs/>
          <w:sz w:val="24"/>
          <w:szCs w:val="24"/>
        </w:rPr>
        <w:t>S</w:t>
      </w:r>
      <w:r w:rsidR="00D9144C">
        <w:rPr>
          <w:rFonts w:ascii="Arial" w:hAnsi="Arial" w:cs="Arial"/>
          <w:b/>
          <w:bCs/>
          <w:sz w:val="24"/>
          <w:szCs w:val="24"/>
        </w:rPr>
        <w:t xml:space="preserve">ubdivision to </w:t>
      </w:r>
      <w:r w:rsidR="00812829">
        <w:rPr>
          <w:rFonts w:ascii="Arial" w:hAnsi="Arial" w:cs="Arial"/>
          <w:b/>
          <w:bCs/>
          <w:sz w:val="24"/>
          <w:szCs w:val="24"/>
        </w:rPr>
        <w:t xml:space="preserve">the </w:t>
      </w:r>
      <w:r w:rsidR="00D9144C">
        <w:rPr>
          <w:rFonts w:ascii="Arial" w:hAnsi="Arial" w:cs="Arial"/>
          <w:b/>
          <w:bCs/>
          <w:sz w:val="24"/>
          <w:szCs w:val="24"/>
        </w:rPr>
        <w:t xml:space="preserve">Willow Lakes </w:t>
      </w:r>
      <w:r w:rsidR="00812829">
        <w:rPr>
          <w:rFonts w:ascii="Arial" w:hAnsi="Arial" w:cs="Arial"/>
          <w:b/>
          <w:bCs/>
          <w:sz w:val="24"/>
          <w:szCs w:val="24"/>
        </w:rPr>
        <w:t>S</w:t>
      </w:r>
      <w:r w:rsidR="00D9144C">
        <w:rPr>
          <w:rFonts w:ascii="Arial" w:hAnsi="Arial" w:cs="Arial"/>
          <w:b/>
          <w:bCs/>
          <w:sz w:val="24"/>
          <w:szCs w:val="24"/>
        </w:rPr>
        <w:t>ubdivision.</w:t>
      </w:r>
      <w:r w:rsidRPr="00513972">
        <w:rPr>
          <w:rFonts w:ascii="Arial" w:hAnsi="Arial" w:cs="Arial"/>
          <w:b/>
          <w:bCs/>
          <w:sz w:val="24"/>
          <w:szCs w:val="24"/>
        </w:rPr>
        <w:t xml:space="preserve"> </w:t>
      </w:r>
      <w:r w:rsidR="00493626">
        <w:rPr>
          <w:rFonts w:ascii="Arial" w:hAnsi="Arial" w:cs="Arial"/>
          <w:b/>
          <w:bCs/>
          <w:sz w:val="24"/>
          <w:szCs w:val="24"/>
        </w:rPr>
        <w:t>Motion s</w:t>
      </w:r>
      <w:r w:rsidRPr="00513972">
        <w:rPr>
          <w:rFonts w:ascii="Arial" w:hAnsi="Arial" w:cs="Arial"/>
          <w:b/>
          <w:bCs/>
          <w:sz w:val="24"/>
          <w:szCs w:val="24"/>
        </w:rPr>
        <w:t>econded by Mr</w:t>
      </w:r>
      <w:r w:rsidR="000C06F1" w:rsidRPr="00513972">
        <w:rPr>
          <w:rFonts w:ascii="Arial" w:hAnsi="Arial" w:cs="Arial"/>
          <w:b/>
          <w:bCs/>
          <w:sz w:val="24"/>
          <w:szCs w:val="24"/>
        </w:rPr>
        <w:t>.</w:t>
      </w:r>
      <w:r w:rsidR="008D52A6" w:rsidRPr="00513972">
        <w:rPr>
          <w:rFonts w:ascii="Arial" w:hAnsi="Arial" w:cs="Arial"/>
          <w:b/>
          <w:bCs/>
          <w:sz w:val="24"/>
          <w:szCs w:val="24"/>
        </w:rPr>
        <w:t xml:space="preserve"> </w:t>
      </w:r>
      <w:r w:rsidR="00D9144C">
        <w:rPr>
          <w:rFonts w:ascii="Arial" w:hAnsi="Arial" w:cs="Arial"/>
          <w:b/>
          <w:bCs/>
          <w:sz w:val="24"/>
          <w:szCs w:val="24"/>
        </w:rPr>
        <w:t>Ostermiller.</w:t>
      </w:r>
      <w:r w:rsidRPr="007542BA">
        <w:rPr>
          <w:rFonts w:ascii="Arial" w:hAnsi="Arial" w:cs="Arial"/>
          <w:b/>
          <w:bCs/>
          <w:sz w:val="24"/>
          <w:szCs w:val="24"/>
        </w:rPr>
        <w:t xml:space="preserve"> </w:t>
      </w:r>
      <w:r w:rsidR="0033671B" w:rsidRPr="007542BA">
        <w:rPr>
          <w:rFonts w:ascii="Arial" w:hAnsi="Arial" w:cs="Arial"/>
          <w:b/>
          <w:bCs/>
          <w:sz w:val="24"/>
          <w:szCs w:val="24"/>
        </w:rPr>
        <w:t xml:space="preserve"> </w:t>
      </w:r>
      <w:r w:rsidRPr="007542BA">
        <w:rPr>
          <w:rFonts w:ascii="Arial" w:hAnsi="Arial" w:cs="Arial"/>
          <w:b/>
          <w:bCs/>
          <w:sz w:val="24"/>
          <w:szCs w:val="24"/>
        </w:rPr>
        <w:t>The motion was approved unanimously (</w:t>
      </w:r>
      <w:r w:rsidR="00D9144C">
        <w:rPr>
          <w:rFonts w:ascii="Arial" w:hAnsi="Arial" w:cs="Arial"/>
          <w:b/>
          <w:bCs/>
          <w:sz w:val="24"/>
          <w:szCs w:val="24"/>
        </w:rPr>
        <w:t>7</w:t>
      </w:r>
      <w:r w:rsidR="006076CA">
        <w:rPr>
          <w:rFonts w:ascii="Arial" w:hAnsi="Arial" w:cs="Arial"/>
          <w:b/>
          <w:bCs/>
          <w:sz w:val="24"/>
          <w:szCs w:val="24"/>
        </w:rPr>
        <w:t>-0).</w:t>
      </w:r>
    </w:p>
    <w:p w14:paraId="229D85FA" w14:textId="77777777" w:rsidR="000B1930" w:rsidRPr="004D2C35" w:rsidRDefault="000B1930" w:rsidP="008B0664">
      <w:pPr>
        <w:tabs>
          <w:tab w:val="left" w:pos="180"/>
        </w:tabs>
        <w:autoSpaceDE w:val="0"/>
        <w:autoSpaceDN w:val="0"/>
        <w:adjustRightInd w:val="0"/>
        <w:spacing w:after="0" w:line="240" w:lineRule="auto"/>
        <w:ind w:left="180"/>
        <w:rPr>
          <w:rFonts w:ascii="Arial" w:hAnsi="Arial" w:cs="Arial"/>
          <w:b/>
          <w:bCs/>
          <w:sz w:val="10"/>
          <w:szCs w:val="10"/>
          <w:highlight w:val="yellow"/>
        </w:rPr>
      </w:pPr>
    </w:p>
    <w:p w14:paraId="186FF07D" w14:textId="5896FCEC" w:rsidR="000D4A82" w:rsidRPr="006076CA" w:rsidRDefault="000B1930" w:rsidP="008B0664">
      <w:pPr>
        <w:tabs>
          <w:tab w:val="left" w:pos="180"/>
        </w:tabs>
        <w:autoSpaceDE w:val="0"/>
        <w:autoSpaceDN w:val="0"/>
        <w:adjustRightInd w:val="0"/>
        <w:spacing w:after="0" w:line="240" w:lineRule="auto"/>
        <w:ind w:left="180"/>
        <w:rPr>
          <w:rFonts w:ascii="Arial" w:hAnsi="Arial" w:cs="Arial"/>
          <w:sz w:val="24"/>
          <w:szCs w:val="24"/>
        </w:rPr>
      </w:pPr>
      <w:r w:rsidRPr="006076CA">
        <w:rPr>
          <w:rFonts w:ascii="Arial" w:hAnsi="Arial" w:cs="Arial"/>
          <w:b/>
          <w:bCs/>
          <w:sz w:val="24"/>
          <w:szCs w:val="24"/>
          <w:u w:val="single"/>
        </w:rPr>
        <w:t>Yea</w:t>
      </w:r>
      <w:r w:rsidRPr="006076CA">
        <w:rPr>
          <w:rFonts w:ascii="Arial" w:hAnsi="Arial" w:cs="Arial"/>
          <w:b/>
          <w:bCs/>
          <w:sz w:val="24"/>
          <w:szCs w:val="24"/>
        </w:rPr>
        <w:t xml:space="preserve">: </w:t>
      </w:r>
      <w:r w:rsidR="008B0664" w:rsidRPr="00D9144C">
        <w:rPr>
          <w:rFonts w:ascii="Arial" w:hAnsi="Arial" w:cs="Arial"/>
          <w:sz w:val="24"/>
          <w:szCs w:val="24"/>
        </w:rPr>
        <w:t xml:space="preserve">Clawson, Lindley, </w:t>
      </w:r>
      <w:r w:rsidR="00513972" w:rsidRPr="00D9144C">
        <w:rPr>
          <w:rFonts w:ascii="Arial" w:hAnsi="Arial" w:cs="Arial"/>
          <w:sz w:val="24"/>
          <w:szCs w:val="24"/>
        </w:rPr>
        <w:t xml:space="preserve">Neilson, </w:t>
      </w:r>
      <w:r w:rsidR="006076CA" w:rsidRPr="00D9144C">
        <w:rPr>
          <w:rFonts w:ascii="Arial" w:hAnsi="Arial" w:cs="Arial"/>
          <w:sz w:val="24"/>
          <w:szCs w:val="24"/>
        </w:rPr>
        <w:t xml:space="preserve">Ostermiller, </w:t>
      </w:r>
      <w:r w:rsidR="00A57971" w:rsidRPr="00D9144C">
        <w:rPr>
          <w:rFonts w:ascii="Arial" w:hAnsi="Arial" w:cs="Arial"/>
          <w:sz w:val="24"/>
          <w:szCs w:val="24"/>
        </w:rPr>
        <w:t xml:space="preserve">Pierce, </w:t>
      </w:r>
      <w:r w:rsidR="006076CA" w:rsidRPr="00D9144C">
        <w:rPr>
          <w:rFonts w:ascii="Arial" w:hAnsi="Arial" w:cs="Arial"/>
          <w:sz w:val="24"/>
          <w:szCs w:val="24"/>
        </w:rPr>
        <w:t>Roper,</w:t>
      </w:r>
      <w:r w:rsidR="006076CA" w:rsidRPr="00D9144C">
        <w:rPr>
          <w:rFonts w:ascii="Arial" w:hAnsi="Arial" w:cs="Arial"/>
          <w:b/>
          <w:bCs/>
          <w:sz w:val="24"/>
          <w:szCs w:val="24"/>
        </w:rPr>
        <w:t xml:space="preserve"> </w:t>
      </w:r>
      <w:r w:rsidR="006076CA" w:rsidRPr="00D9144C">
        <w:rPr>
          <w:rFonts w:ascii="Arial" w:hAnsi="Arial" w:cs="Arial"/>
          <w:sz w:val="24"/>
          <w:szCs w:val="24"/>
        </w:rPr>
        <w:t>Wheeler</w:t>
      </w:r>
      <w:r w:rsidR="00F44526" w:rsidRPr="006076CA">
        <w:rPr>
          <w:rFonts w:ascii="Arial" w:hAnsi="Arial" w:cs="Arial"/>
          <w:sz w:val="24"/>
          <w:szCs w:val="24"/>
        </w:rPr>
        <w:t xml:space="preserve"> </w:t>
      </w:r>
      <w:r w:rsidR="00757301" w:rsidRPr="006076CA">
        <w:rPr>
          <w:rFonts w:ascii="Arial" w:hAnsi="Arial" w:cs="Arial"/>
          <w:sz w:val="24"/>
          <w:szCs w:val="24"/>
        </w:rPr>
        <w:t xml:space="preserve"> </w:t>
      </w:r>
      <w:r w:rsidR="00A57971" w:rsidRPr="006076CA">
        <w:rPr>
          <w:rFonts w:ascii="Arial" w:hAnsi="Arial" w:cs="Arial"/>
          <w:sz w:val="24"/>
          <w:szCs w:val="24"/>
        </w:rPr>
        <w:t xml:space="preserve"> </w:t>
      </w:r>
    </w:p>
    <w:p w14:paraId="54C2F3EB" w14:textId="77777777" w:rsidR="00493626" w:rsidRPr="006076CA" w:rsidRDefault="00493626" w:rsidP="008B0664">
      <w:pPr>
        <w:tabs>
          <w:tab w:val="left" w:pos="180"/>
        </w:tabs>
        <w:autoSpaceDE w:val="0"/>
        <w:autoSpaceDN w:val="0"/>
        <w:adjustRightInd w:val="0"/>
        <w:spacing w:after="0" w:line="240" w:lineRule="auto"/>
        <w:ind w:left="180"/>
        <w:rPr>
          <w:rFonts w:ascii="Arial" w:hAnsi="Arial" w:cs="Arial"/>
          <w:sz w:val="6"/>
          <w:szCs w:val="6"/>
        </w:rPr>
      </w:pPr>
    </w:p>
    <w:p w14:paraId="19E8182E" w14:textId="3BF83841" w:rsidR="00493626" w:rsidRDefault="00493626" w:rsidP="008B0664">
      <w:pPr>
        <w:tabs>
          <w:tab w:val="left" w:pos="180"/>
        </w:tabs>
        <w:autoSpaceDE w:val="0"/>
        <w:autoSpaceDN w:val="0"/>
        <w:adjustRightInd w:val="0"/>
        <w:spacing w:after="0" w:line="240" w:lineRule="auto"/>
        <w:ind w:left="180"/>
        <w:rPr>
          <w:rFonts w:ascii="Arial" w:hAnsi="Arial" w:cs="Arial"/>
          <w:sz w:val="24"/>
          <w:szCs w:val="24"/>
        </w:rPr>
      </w:pPr>
      <w:r w:rsidRPr="006076CA">
        <w:rPr>
          <w:rFonts w:ascii="Arial" w:hAnsi="Arial" w:cs="Arial"/>
          <w:b/>
          <w:bCs/>
          <w:sz w:val="24"/>
          <w:szCs w:val="24"/>
          <w:u w:val="single"/>
        </w:rPr>
        <w:t>Absent</w:t>
      </w:r>
      <w:r w:rsidRPr="006076CA">
        <w:rPr>
          <w:rFonts w:ascii="Arial" w:hAnsi="Arial" w:cs="Arial"/>
          <w:b/>
          <w:bCs/>
          <w:sz w:val="24"/>
          <w:szCs w:val="24"/>
        </w:rPr>
        <w:t>:</w:t>
      </w:r>
      <w:r w:rsidRPr="006076CA">
        <w:rPr>
          <w:rFonts w:ascii="Arial" w:hAnsi="Arial" w:cs="Arial"/>
          <w:sz w:val="24"/>
          <w:szCs w:val="24"/>
        </w:rPr>
        <w:t xml:space="preserve"> </w:t>
      </w:r>
      <w:r w:rsidR="006076CA" w:rsidRPr="006076CA">
        <w:rPr>
          <w:rFonts w:ascii="Arial" w:hAnsi="Arial" w:cs="Arial"/>
          <w:sz w:val="24"/>
          <w:szCs w:val="24"/>
        </w:rPr>
        <w:t>Anderson,</w:t>
      </w:r>
      <w:r w:rsidRPr="006076CA">
        <w:rPr>
          <w:rFonts w:ascii="Arial" w:hAnsi="Arial" w:cs="Arial"/>
          <w:sz w:val="24"/>
          <w:szCs w:val="24"/>
        </w:rPr>
        <w:t xml:space="preserve"> </w:t>
      </w:r>
      <w:r w:rsidR="006076CA" w:rsidRPr="006076CA">
        <w:rPr>
          <w:rFonts w:ascii="Arial" w:hAnsi="Arial" w:cs="Arial"/>
          <w:sz w:val="24"/>
          <w:szCs w:val="24"/>
        </w:rPr>
        <w:t>Hardman</w:t>
      </w:r>
      <w:r w:rsidR="00D9144C">
        <w:rPr>
          <w:rFonts w:ascii="Arial" w:hAnsi="Arial" w:cs="Arial"/>
          <w:sz w:val="24"/>
          <w:szCs w:val="24"/>
        </w:rPr>
        <w:t>, Randall, Simmonds</w:t>
      </w:r>
    </w:p>
    <w:p w14:paraId="35CA4B34" w14:textId="77777777" w:rsidR="00D9144C" w:rsidRPr="00493626" w:rsidRDefault="00D9144C" w:rsidP="008B0664">
      <w:pPr>
        <w:tabs>
          <w:tab w:val="left" w:pos="180"/>
        </w:tabs>
        <w:autoSpaceDE w:val="0"/>
        <w:autoSpaceDN w:val="0"/>
        <w:adjustRightInd w:val="0"/>
        <w:spacing w:after="0" w:line="240" w:lineRule="auto"/>
        <w:ind w:left="180"/>
        <w:rPr>
          <w:rFonts w:ascii="Arial" w:hAnsi="Arial" w:cs="Arial"/>
          <w:sz w:val="20"/>
          <w:szCs w:val="20"/>
        </w:rPr>
      </w:pPr>
    </w:p>
    <w:p w14:paraId="58EC2E74" w14:textId="66F5AD92" w:rsidR="008B6134" w:rsidRDefault="000D4A82" w:rsidP="000D4A82">
      <w:pPr>
        <w:autoSpaceDE w:val="0"/>
        <w:autoSpaceDN w:val="0"/>
        <w:adjustRightInd w:val="0"/>
        <w:spacing w:after="0" w:line="240" w:lineRule="auto"/>
        <w:rPr>
          <w:rFonts w:ascii="Arial" w:hAnsi="Arial" w:cs="Arial"/>
          <w:sz w:val="24"/>
          <w:szCs w:val="24"/>
        </w:rPr>
      </w:pPr>
      <w:r>
        <w:rPr>
          <w:noProof/>
        </w:rPr>
        <mc:AlternateContent>
          <mc:Choice Requires="wps">
            <w:drawing>
              <wp:inline distT="0" distB="0" distL="0" distR="0" wp14:anchorId="7A10A050" wp14:editId="6AE31AF1">
                <wp:extent cx="1828800" cy="1828800"/>
                <wp:effectExtent l="0" t="0" r="27940" b="16510"/>
                <wp:docPr id="2093481942" name="Text Box 2093481942"/>
                <wp:cNvGraphicFramePr/>
                <a:graphic xmlns:a="http://schemas.openxmlformats.org/drawingml/2006/main">
                  <a:graphicData uri="http://schemas.microsoft.com/office/word/2010/wordprocessingShape">
                    <wps:wsp>
                      <wps:cNvSpPr txBox="1"/>
                      <wps:spPr>
                        <a:xfrm>
                          <a:off x="0" y="0"/>
                          <a:ext cx="1828800" cy="1828800"/>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67B4ED63" w14:textId="0483BE4C" w:rsidR="000D4A82" w:rsidRPr="004A7368" w:rsidRDefault="000D4A82" w:rsidP="000D4A82">
                            <w:pPr>
                              <w:autoSpaceDE w:val="0"/>
                              <w:autoSpaceDN w:val="0"/>
                              <w:adjustRightInd w:val="0"/>
                              <w:spacing w:after="0" w:line="240" w:lineRule="auto"/>
                              <w:rPr>
                                <w:rFonts w:ascii="Arial" w:hAnsi="Arial" w:cs="Arial"/>
                                <w:b/>
                                <w:sz w:val="24"/>
                                <w:szCs w:val="24"/>
                              </w:rPr>
                            </w:pPr>
                            <w:r>
                              <w:rPr>
                                <w:rFonts w:ascii="Arial" w:hAnsi="Arial" w:cs="Arial"/>
                                <w:b/>
                                <w:sz w:val="24"/>
                                <w:szCs w:val="24"/>
                              </w:rPr>
                              <w:t>PUBLIC COMMENT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A10A050" id="Text Box 2093481942" o:spid="_x0000_s1027"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" fillcolor="#a7bfde [1620]" strokecolor="black [3213]" strokeweight=".25pt">
                <v:fill color2="#e4ecf5 [500]" rotate="t" angle="180" colors="0 #a3c4ff;22938f #bfd5ff;1 #e5eeff" focus="100%" type="gradient"/>
                <v:textbox style="mso-fit-shape-to-text:t">
                  <w:txbxContent>
                    <w:p w14:paraId="67B4ED63" w14:textId="0483BE4C" w:rsidR="000D4A82" w:rsidRPr="004A7368" w:rsidRDefault="000D4A82" w:rsidP="000D4A82">
                      <w:pPr>
                        <w:autoSpaceDE w:val="0"/>
                        <w:autoSpaceDN w:val="0"/>
                        <w:adjustRightInd w:val="0"/>
                        <w:spacing w:after="0" w:line="240" w:lineRule="auto"/>
                        <w:rPr>
                          <w:rFonts w:ascii="Arial" w:hAnsi="Arial" w:cs="Arial"/>
                          <w:b/>
                          <w:sz w:val="24"/>
                          <w:szCs w:val="24"/>
                        </w:rPr>
                      </w:pPr>
                      <w:r>
                        <w:rPr>
                          <w:rFonts w:ascii="Arial" w:hAnsi="Arial" w:cs="Arial"/>
                          <w:b/>
                          <w:sz w:val="24"/>
                          <w:szCs w:val="24"/>
                        </w:rPr>
                        <w:t>PUBLIC COMMENT</w:t>
                      </w:r>
                    </w:p>
                  </w:txbxContent>
                </v:textbox>
                <w10:anchorlock/>
              </v:shape>
            </w:pict>
          </mc:Fallback>
        </mc:AlternateContent>
      </w:r>
      <w:r w:rsidR="000B1930" w:rsidRPr="001D0B84">
        <w:rPr>
          <w:rFonts w:ascii="Arial" w:hAnsi="Arial" w:cs="Arial"/>
          <w:sz w:val="24"/>
          <w:szCs w:val="24"/>
        </w:rPr>
        <w:t xml:space="preserve"> </w:t>
      </w:r>
    </w:p>
    <w:p w14:paraId="2FF629E0" w14:textId="77777777" w:rsidR="00495F8D" w:rsidRPr="000F302E" w:rsidRDefault="00495F8D" w:rsidP="000B1930">
      <w:pPr>
        <w:tabs>
          <w:tab w:val="left" w:pos="180"/>
        </w:tabs>
        <w:autoSpaceDE w:val="0"/>
        <w:autoSpaceDN w:val="0"/>
        <w:adjustRightInd w:val="0"/>
        <w:spacing w:after="0" w:line="240" w:lineRule="auto"/>
        <w:ind w:left="180"/>
        <w:rPr>
          <w:rFonts w:ascii="Arial" w:hAnsi="Arial" w:cs="Arial"/>
          <w:sz w:val="16"/>
          <w:szCs w:val="16"/>
        </w:rPr>
      </w:pPr>
    </w:p>
    <w:p w14:paraId="0900EE82" w14:textId="4F190382" w:rsidR="00513972" w:rsidRDefault="00D9144C" w:rsidP="008E291F">
      <w:pPr>
        <w:pStyle w:val="ListParagraph"/>
        <w:ind w:left="0"/>
        <w:rPr>
          <w:rFonts w:ascii="Arial" w:hAnsi="Arial" w:cs="Arial"/>
          <w:sz w:val="24"/>
          <w:szCs w:val="24"/>
        </w:rPr>
      </w:pPr>
      <w:r>
        <w:rPr>
          <w:rFonts w:ascii="Arial" w:hAnsi="Arial" w:cs="Arial"/>
          <w:sz w:val="24"/>
          <w:szCs w:val="24"/>
        </w:rPr>
        <w:t>No public comments.</w:t>
      </w:r>
    </w:p>
    <w:p w14:paraId="118E769E" w14:textId="29757502" w:rsidR="00D9144C" w:rsidRDefault="00D9144C" w:rsidP="008E291F">
      <w:pPr>
        <w:pStyle w:val="ListParagraph"/>
        <w:ind w:left="0"/>
        <w:rPr>
          <w:rFonts w:ascii="Arial" w:hAnsi="Arial" w:cs="Arial"/>
          <w:sz w:val="24"/>
          <w:szCs w:val="24"/>
        </w:rPr>
      </w:pPr>
      <w:r>
        <w:rPr>
          <w:rFonts w:ascii="Arial" w:hAnsi="Arial" w:cs="Arial"/>
          <w:sz w:val="24"/>
          <w:szCs w:val="24"/>
        </w:rPr>
        <w:lastRenderedPageBreak/>
        <w:t>5:35 p.m. Jeannie Simmonds arrived.</w:t>
      </w:r>
    </w:p>
    <w:p w14:paraId="10CF9CC5" w14:textId="77777777" w:rsidR="00D9144C" w:rsidRPr="00D9144C" w:rsidRDefault="00D9144C" w:rsidP="008E291F">
      <w:pPr>
        <w:pStyle w:val="ListParagraph"/>
        <w:ind w:left="0"/>
        <w:rPr>
          <w:rFonts w:ascii="Arial" w:hAnsi="Arial" w:cs="Arial"/>
          <w:sz w:val="10"/>
          <w:szCs w:val="10"/>
        </w:rPr>
      </w:pPr>
    </w:p>
    <w:p w14:paraId="59143028" w14:textId="09D022B1" w:rsidR="00910E06" w:rsidRDefault="00910E06" w:rsidP="008E291F">
      <w:pPr>
        <w:pStyle w:val="ListParagraph"/>
        <w:ind w:left="0"/>
        <w:rPr>
          <w:rFonts w:ascii="Arial" w:hAnsi="Arial" w:cs="Arial"/>
          <w:sz w:val="24"/>
          <w:szCs w:val="24"/>
        </w:rPr>
      </w:pPr>
      <w:r>
        <w:rPr>
          <w:noProof/>
        </w:rPr>
        <mc:AlternateContent>
          <mc:Choice Requires="wps">
            <w:drawing>
              <wp:inline distT="0" distB="0" distL="0" distR="0" wp14:anchorId="011B3A42" wp14:editId="0C96B1C6">
                <wp:extent cx="1828800" cy="1828800"/>
                <wp:effectExtent l="0" t="0" r="27940" b="16510"/>
                <wp:docPr id="431949305" name="Text Box 431949305"/>
                <wp:cNvGraphicFramePr/>
                <a:graphic xmlns:a="http://schemas.openxmlformats.org/drawingml/2006/main">
                  <a:graphicData uri="http://schemas.microsoft.com/office/word/2010/wordprocessingShape">
                    <wps:wsp>
                      <wps:cNvSpPr txBox="1"/>
                      <wps:spPr>
                        <a:xfrm>
                          <a:off x="0" y="0"/>
                          <a:ext cx="1828800" cy="1828800"/>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76885BB3" w14:textId="6E40BB3E" w:rsidR="00910E06" w:rsidRPr="004A7368" w:rsidRDefault="00910E06" w:rsidP="00910E06">
                            <w:pPr>
                              <w:autoSpaceDE w:val="0"/>
                              <w:autoSpaceDN w:val="0"/>
                              <w:adjustRightInd w:val="0"/>
                              <w:spacing w:after="0" w:line="240" w:lineRule="auto"/>
                              <w:rPr>
                                <w:rFonts w:ascii="Arial" w:hAnsi="Arial" w:cs="Arial"/>
                                <w:b/>
                                <w:sz w:val="24"/>
                                <w:szCs w:val="24"/>
                              </w:rPr>
                            </w:pPr>
                            <w:r>
                              <w:rPr>
                                <w:rFonts w:ascii="Arial" w:hAnsi="Arial" w:cs="Arial"/>
                                <w:b/>
                                <w:sz w:val="24"/>
                                <w:szCs w:val="24"/>
                              </w:rPr>
                              <w:t>FINANCIAL REPORT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11B3A42" id="Text Box 431949305" o:spid="_x0000_s1028"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" fillcolor="#a7bfde [1620]" strokecolor="black [3213]" strokeweight=".25pt">
                <v:fill color2="#e4ecf5 [500]" rotate="t" angle="180" colors="0 #a3c4ff;22938f #bfd5ff;1 #e5eeff" focus="100%" type="gradient"/>
                <v:textbox style="mso-fit-shape-to-text:t">
                  <w:txbxContent>
                    <w:p w14:paraId="76885BB3" w14:textId="6E40BB3E" w:rsidR="00910E06" w:rsidRPr="004A7368" w:rsidRDefault="00910E06" w:rsidP="00910E06">
                      <w:pPr>
                        <w:autoSpaceDE w:val="0"/>
                        <w:autoSpaceDN w:val="0"/>
                        <w:adjustRightInd w:val="0"/>
                        <w:spacing w:after="0" w:line="240" w:lineRule="auto"/>
                        <w:rPr>
                          <w:rFonts w:ascii="Arial" w:hAnsi="Arial" w:cs="Arial"/>
                          <w:b/>
                          <w:sz w:val="24"/>
                          <w:szCs w:val="24"/>
                        </w:rPr>
                      </w:pPr>
                      <w:r>
                        <w:rPr>
                          <w:rFonts w:ascii="Arial" w:hAnsi="Arial" w:cs="Arial"/>
                          <w:b/>
                          <w:sz w:val="24"/>
                          <w:szCs w:val="24"/>
                        </w:rPr>
                        <w:t>FINANCIAL REPORT</w:t>
                      </w:r>
                    </w:p>
                  </w:txbxContent>
                </v:textbox>
                <w10:anchorlock/>
              </v:shape>
            </w:pict>
          </mc:Fallback>
        </mc:AlternateContent>
      </w:r>
    </w:p>
    <w:p w14:paraId="53D0F57B" w14:textId="77777777" w:rsidR="00CF0FD7" w:rsidRDefault="00CF0FD7" w:rsidP="00CF0FD7">
      <w:pPr>
        <w:pStyle w:val="ListParagraph"/>
        <w:spacing w:after="0"/>
        <w:ind w:left="0"/>
        <w:rPr>
          <w:rFonts w:ascii="Arial" w:hAnsi="Arial" w:cs="Arial"/>
          <w:sz w:val="6"/>
          <w:szCs w:val="6"/>
        </w:rPr>
      </w:pPr>
    </w:p>
    <w:p w14:paraId="74288171" w14:textId="34784550" w:rsidR="00910E06" w:rsidRDefault="00D9144C" w:rsidP="00CF0FD7">
      <w:pPr>
        <w:pStyle w:val="ListParagraph"/>
        <w:spacing w:after="0" w:line="240" w:lineRule="auto"/>
        <w:ind w:left="0"/>
        <w:rPr>
          <w:rFonts w:ascii="Arial" w:hAnsi="Arial" w:cs="Arial"/>
          <w:color w:val="0070C0"/>
          <w:sz w:val="24"/>
          <w:szCs w:val="24"/>
        </w:rPr>
      </w:pPr>
      <w:r>
        <w:rPr>
          <w:rFonts w:ascii="Arial" w:hAnsi="Arial" w:cs="Arial"/>
          <w:sz w:val="24"/>
          <w:szCs w:val="24"/>
        </w:rPr>
        <w:t xml:space="preserve">Ms. Simmonds reviewed the report.  She said the negative number in the budget is what CWD is theoretically using </w:t>
      </w:r>
      <w:r w:rsidR="00967338">
        <w:rPr>
          <w:rFonts w:ascii="Arial" w:hAnsi="Arial" w:cs="Arial"/>
          <w:sz w:val="24"/>
          <w:szCs w:val="24"/>
        </w:rPr>
        <w:t xml:space="preserve">with the budget balance from previous years. There is currently $502,000 in the checking account (some of which is carried forward funds from previous years). She will add more clarification on funds that have been carried forward. </w:t>
      </w:r>
      <w:r w:rsidR="002E2AD1">
        <w:rPr>
          <w:rFonts w:ascii="Arial" w:hAnsi="Arial" w:cs="Arial"/>
          <w:sz w:val="24"/>
          <w:szCs w:val="24"/>
        </w:rPr>
        <w:t xml:space="preserve">There were not many expenditures in the first few years until a manager was hired. Ms. Neilson asked why having extra funds in an account would show a negative number in the report. Ms. Simmonds said it was because there were expenses greater than income. The overall income was projected (not counting reserves) to be $1,928.000, the total expenses were projected to be $2,187,250, utilizing $259,250 of reserves to balance the budget, currently, we are not over budget in any category. </w:t>
      </w:r>
      <w:r w:rsidR="007C57B7">
        <w:rPr>
          <w:rFonts w:ascii="Arial" w:hAnsi="Arial" w:cs="Arial"/>
          <w:sz w:val="24"/>
          <w:szCs w:val="24"/>
        </w:rPr>
        <w:t xml:space="preserve">Mr. Roper asked about cloud seeding.  Ms. Simmonds said we are billed after January (the season runs from December – April).  </w:t>
      </w:r>
      <w:r w:rsidR="006B553E">
        <w:rPr>
          <w:rFonts w:ascii="Arial" w:hAnsi="Arial" w:cs="Arial"/>
          <w:sz w:val="24"/>
          <w:szCs w:val="24"/>
        </w:rPr>
        <w:t xml:space="preserve">See </w:t>
      </w:r>
      <w:r w:rsidR="006B553E" w:rsidRPr="006B553E">
        <w:rPr>
          <w:rFonts w:ascii="Arial" w:hAnsi="Arial" w:cs="Arial"/>
          <w:color w:val="0070C0"/>
          <w:sz w:val="24"/>
          <w:szCs w:val="24"/>
        </w:rPr>
        <w:t>-</w:t>
      </w:r>
      <w:r w:rsidR="006B553E" w:rsidRPr="006B553E">
        <w:rPr>
          <w:rFonts w:ascii="Arial" w:hAnsi="Arial" w:cs="Arial"/>
          <w:b/>
          <w:bCs/>
          <w:color w:val="0070C0"/>
          <w:sz w:val="24"/>
          <w:szCs w:val="24"/>
          <w:u w:val="single"/>
        </w:rPr>
        <w:t>Attachment 1</w:t>
      </w:r>
      <w:r w:rsidR="006B553E" w:rsidRPr="006B553E">
        <w:rPr>
          <w:rFonts w:ascii="Arial" w:hAnsi="Arial" w:cs="Arial"/>
          <w:color w:val="0070C0"/>
          <w:sz w:val="24"/>
          <w:szCs w:val="24"/>
        </w:rPr>
        <w:t>-</w:t>
      </w:r>
    </w:p>
    <w:p w14:paraId="1E487A69" w14:textId="77777777" w:rsidR="00FE2A07" w:rsidRPr="00FE2A07" w:rsidRDefault="00FE2A07" w:rsidP="00CF0FD7">
      <w:pPr>
        <w:pStyle w:val="ListParagraph"/>
        <w:spacing w:after="0" w:line="240" w:lineRule="auto"/>
        <w:ind w:left="0"/>
        <w:rPr>
          <w:rFonts w:ascii="Arial" w:hAnsi="Arial" w:cs="Arial"/>
          <w:color w:val="0070C0"/>
          <w:sz w:val="20"/>
          <w:szCs w:val="20"/>
        </w:rPr>
      </w:pPr>
    </w:p>
    <w:p w14:paraId="7EEF1FC5" w14:textId="097A4C95" w:rsidR="00FE2A07" w:rsidRDefault="00FE2A07" w:rsidP="00CF0FD7">
      <w:pPr>
        <w:pStyle w:val="ListParagraph"/>
        <w:spacing w:after="0" w:line="240" w:lineRule="auto"/>
        <w:ind w:left="0"/>
        <w:rPr>
          <w:rFonts w:ascii="Arial" w:hAnsi="Arial" w:cs="Arial"/>
          <w:color w:val="0070C0"/>
          <w:sz w:val="24"/>
          <w:szCs w:val="24"/>
        </w:rPr>
      </w:pPr>
      <w:r w:rsidRPr="00FE2A07">
        <w:rPr>
          <w:rFonts w:ascii="Arial" w:hAnsi="Arial" w:cs="Arial"/>
          <w:sz w:val="24"/>
          <w:szCs w:val="24"/>
        </w:rPr>
        <w:t>Mr. Randall arrived at 5:40 p.m.</w:t>
      </w:r>
    </w:p>
    <w:p w14:paraId="02A9816F" w14:textId="77777777" w:rsidR="009251D3" w:rsidRPr="00721FEC" w:rsidRDefault="009251D3" w:rsidP="00CF0FD7">
      <w:pPr>
        <w:pStyle w:val="ListParagraph"/>
        <w:spacing w:after="0" w:line="240" w:lineRule="auto"/>
        <w:ind w:left="0"/>
        <w:rPr>
          <w:rFonts w:ascii="Arial" w:hAnsi="Arial" w:cs="Arial"/>
          <w:sz w:val="16"/>
          <w:szCs w:val="16"/>
        </w:rPr>
      </w:pPr>
    </w:p>
    <w:p w14:paraId="172C2EF0" w14:textId="77777777" w:rsidR="006B553E" w:rsidRPr="006B553E" w:rsidRDefault="006B553E" w:rsidP="008E291F">
      <w:pPr>
        <w:pStyle w:val="ListParagraph"/>
        <w:ind w:left="0"/>
        <w:rPr>
          <w:rFonts w:ascii="Arial" w:hAnsi="Arial" w:cs="Arial"/>
          <w:sz w:val="6"/>
          <w:szCs w:val="6"/>
        </w:rPr>
      </w:pPr>
    </w:p>
    <w:p w14:paraId="404F8D3A" w14:textId="0276983C" w:rsidR="00910E06" w:rsidRPr="006709F6" w:rsidRDefault="00910E06" w:rsidP="008E291F">
      <w:pPr>
        <w:pStyle w:val="ListParagraph"/>
        <w:ind w:left="0"/>
        <w:rPr>
          <w:rFonts w:ascii="Arial" w:hAnsi="Arial" w:cs="Arial"/>
          <w:sz w:val="24"/>
          <w:szCs w:val="24"/>
        </w:rPr>
      </w:pPr>
      <w:r>
        <w:rPr>
          <w:noProof/>
        </w:rPr>
        <mc:AlternateContent>
          <mc:Choice Requires="wps">
            <w:drawing>
              <wp:inline distT="0" distB="0" distL="0" distR="0" wp14:anchorId="1ABADD96" wp14:editId="0DD38848">
                <wp:extent cx="1828800" cy="1828800"/>
                <wp:effectExtent l="0" t="0" r="27940" b="16510"/>
                <wp:docPr id="229023420" name="Text Box 229023420"/>
                <wp:cNvGraphicFramePr/>
                <a:graphic xmlns:a="http://schemas.openxmlformats.org/drawingml/2006/main">
                  <a:graphicData uri="http://schemas.microsoft.com/office/word/2010/wordprocessingShape">
                    <wps:wsp>
                      <wps:cNvSpPr txBox="1"/>
                      <wps:spPr>
                        <a:xfrm>
                          <a:off x="0" y="0"/>
                          <a:ext cx="1828800" cy="1828800"/>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46E9B48D" w14:textId="5D952A64" w:rsidR="00910E06" w:rsidRPr="004A7368" w:rsidRDefault="00910E06" w:rsidP="00910E06">
                            <w:pPr>
                              <w:autoSpaceDE w:val="0"/>
                              <w:autoSpaceDN w:val="0"/>
                              <w:adjustRightInd w:val="0"/>
                              <w:spacing w:after="0" w:line="240" w:lineRule="auto"/>
                              <w:rPr>
                                <w:rFonts w:ascii="Arial" w:hAnsi="Arial" w:cs="Arial"/>
                                <w:b/>
                                <w:sz w:val="24"/>
                                <w:szCs w:val="24"/>
                              </w:rPr>
                            </w:pPr>
                            <w:r>
                              <w:rPr>
                                <w:rFonts w:ascii="Arial" w:hAnsi="Arial" w:cs="Arial"/>
                                <w:b/>
                                <w:sz w:val="24"/>
                                <w:szCs w:val="24"/>
                              </w:rPr>
                              <w:t>CALENDAR EVENTS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ABADD96" id="Text Box 229023420" o:spid="_x0000_s102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" fillcolor="#a7bfde [1620]" strokecolor="black [3213]" strokeweight=".25pt">
                <v:fill color2="#e4ecf5 [500]" rotate="t" angle="180" colors="0 #a3c4ff;22938f #bfd5ff;1 #e5eeff" focus="100%" type="gradient"/>
                <v:textbox style="mso-fit-shape-to-text:t">
                  <w:txbxContent>
                    <w:p w14:paraId="46E9B48D" w14:textId="5D952A64" w:rsidR="00910E06" w:rsidRPr="004A7368" w:rsidRDefault="00910E06" w:rsidP="00910E06">
                      <w:pPr>
                        <w:autoSpaceDE w:val="0"/>
                        <w:autoSpaceDN w:val="0"/>
                        <w:adjustRightInd w:val="0"/>
                        <w:spacing w:after="0" w:line="240" w:lineRule="auto"/>
                        <w:rPr>
                          <w:rFonts w:ascii="Arial" w:hAnsi="Arial" w:cs="Arial"/>
                          <w:b/>
                          <w:sz w:val="24"/>
                          <w:szCs w:val="24"/>
                        </w:rPr>
                      </w:pPr>
                      <w:r>
                        <w:rPr>
                          <w:rFonts w:ascii="Arial" w:hAnsi="Arial" w:cs="Arial"/>
                          <w:b/>
                          <w:sz w:val="24"/>
                          <w:szCs w:val="24"/>
                        </w:rPr>
                        <w:t>CALENDAR EVENTS</w:t>
                      </w:r>
                    </w:p>
                  </w:txbxContent>
                </v:textbox>
                <w10:anchorlock/>
              </v:shape>
            </w:pict>
          </mc:Fallback>
        </mc:AlternateContent>
      </w:r>
    </w:p>
    <w:p w14:paraId="66F7664D" w14:textId="77777777" w:rsidR="00472808" w:rsidRPr="00472808" w:rsidRDefault="00472808" w:rsidP="00472808">
      <w:pPr>
        <w:pStyle w:val="ListParagraph"/>
        <w:numPr>
          <w:ilvl w:val="2"/>
          <w:numId w:val="3"/>
        </w:numPr>
        <w:spacing w:line="276" w:lineRule="auto"/>
        <w:ind w:left="360"/>
        <w:rPr>
          <w:rFonts w:ascii="Arial" w:hAnsi="Arial" w:cs="Arial"/>
          <w:sz w:val="24"/>
          <w:szCs w:val="24"/>
        </w:rPr>
      </w:pPr>
      <w:r w:rsidRPr="00472808">
        <w:rPr>
          <w:rFonts w:ascii="Arial" w:hAnsi="Arial" w:cs="Arial"/>
          <w:sz w:val="24"/>
          <w:szCs w:val="24"/>
        </w:rPr>
        <w:t>Oct. 11 – Utah Water Task Force @ 1:30 p.m.</w:t>
      </w:r>
    </w:p>
    <w:p w14:paraId="3C1C7CAD" w14:textId="77777777" w:rsidR="00472808" w:rsidRPr="00472808" w:rsidRDefault="00472808" w:rsidP="00472808">
      <w:pPr>
        <w:pStyle w:val="ListParagraph"/>
        <w:numPr>
          <w:ilvl w:val="2"/>
          <w:numId w:val="3"/>
        </w:numPr>
        <w:shd w:val="clear" w:color="auto" w:fill="FFFFFF" w:themeFill="background1"/>
        <w:spacing w:line="276" w:lineRule="auto"/>
        <w:ind w:left="360"/>
        <w:rPr>
          <w:rFonts w:ascii="Arial" w:hAnsi="Arial" w:cs="Arial"/>
          <w:sz w:val="24"/>
          <w:szCs w:val="24"/>
        </w:rPr>
      </w:pPr>
      <w:r w:rsidRPr="00472808">
        <w:rPr>
          <w:rFonts w:ascii="Arial" w:hAnsi="Arial" w:cs="Arial"/>
          <w:sz w:val="24"/>
          <w:szCs w:val="24"/>
        </w:rPr>
        <w:t>Oct. 12 – Utah Watersheds Council @ 1:00 p.m.</w:t>
      </w:r>
    </w:p>
    <w:p w14:paraId="2BE7D77C" w14:textId="4C75F3B5" w:rsidR="00472808" w:rsidRDefault="00472808" w:rsidP="00472808">
      <w:pPr>
        <w:pStyle w:val="ListParagraph"/>
        <w:numPr>
          <w:ilvl w:val="2"/>
          <w:numId w:val="3"/>
        </w:numPr>
        <w:spacing w:line="276" w:lineRule="auto"/>
        <w:ind w:left="360"/>
        <w:rPr>
          <w:rFonts w:ascii="Arial" w:hAnsi="Arial" w:cs="Arial"/>
          <w:sz w:val="24"/>
          <w:szCs w:val="24"/>
        </w:rPr>
      </w:pPr>
      <w:r w:rsidRPr="00472808">
        <w:rPr>
          <w:rFonts w:ascii="Arial" w:hAnsi="Arial" w:cs="Arial"/>
          <w:sz w:val="24"/>
          <w:szCs w:val="24"/>
        </w:rPr>
        <w:t xml:space="preserve">Oct. 16 – APO Subcommittee </w:t>
      </w:r>
      <w:r w:rsidR="003F27A8">
        <w:rPr>
          <w:rFonts w:ascii="Arial" w:hAnsi="Arial" w:cs="Arial"/>
          <w:sz w:val="24"/>
          <w:szCs w:val="24"/>
        </w:rPr>
        <w:t xml:space="preserve">Budget Workshop </w:t>
      </w:r>
      <w:r w:rsidRPr="00472808">
        <w:rPr>
          <w:rFonts w:ascii="Arial" w:hAnsi="Arial" w:cs="Arial"/>
          <w:sz w:val="24"/>
          <w:szCs w:val="24"/>
        </w:rPr>
        <w:t>@ 5:30 p.m.</w:t>
      </w:r>
    </w:p>
    <w:p w14:paraId="51AD585F" w14:textId="02B0BEDC" w:rsidR="003F27A8" w:rsidRPr="00472808" w:rsidRDefault="003F27A8" w:rsidP="00472808">
      <w:pPr>
        <w:pStyle w:val="ListParagraph"/>
        <w:numPr>
          <w:ilvl w:val="2"/>
          <w:numId w:val="3"/>
        </w:numPr>
        <w:spacing w:line="276" w:lineRule="auto"/>
        <w:ind w:left="360"/>
        <w:rPr>
          <w:rFonts w:ascii="Arial" w:hAnsi="Arial" w:cs="Arial"/>
          <w:sz w:val="24"/>
          <w:szCs w:val="24"/>
        </w:rPr>
      </w:pPr>
      <w:r>
        <w:rPr>
          <w:rFonts w:ascii="Arial" w:hAnsi="Arial" w:cs="Arial"/>
          <w:sz w:val="24"/>
          <w:szCs w:val="24"/>
        </w:rPr>
        <w:t xml:space="preserve">Nov. 16 – Fall Irrigator’s </w:t>
      </w:r>
      <w:r w:rsidR="00FE2A07">
        <w:rPr>
          <w:rFonts w:ascii="Arial" w:hAnsi="Arial" w:cs="Arial"/>
          <w:sz w:val="24"/>
          <w:szCs w:val="24"/>
        </w:rPr>
        <w:t>Workshop @ the Fairgrounds ~ 6:00 p.m.</w:t>
      </w:r>
    </w:p>
    <w:p w14:paraId="788F6016" w14:textId="77777777" w:rsidR="00FE312A" w:rsidRPr="00D9144C" w:rsidRDefault="00FE312A" w:rsidP="00F60DD8">
      <w:pPr>
        <w:pStyle w:val="ListParagraph"/>
        <w:spacing w:after="0" w:line="240" w:lineRule="auto"/>
        <w:ind w:left="0" w:hanging="270"/>
        <w:rPr>
          <w:rFonts w:ascii="Arial" w:hAnsi="Arial" w:cs="Arial"/>
          <w:sz w:val="10"/>
          <w:szCs w:val="10"/>
        </w:rPr>
      </w:pPr>
    </w:p>
    <w:p w14:paraId="7F7F3EBD" w14:textId="77777777" w:rsidR="00FE312A" w:rsidRDefault="00FE312A" w:rsidP="00F60DD8">
      <w:pPr>
        <w:pStyle w:val="ListParagraph"/>
        <w:spacing w:after="0" w:line="240" w:lineRule="auto"/>
        <w:ind w:left="270" w:hanging="270"/>
        <w:rPr>
          <w:rFonts w:ascii="Arial" w:hAnsi="Arial" w:cs="Arial"/>
          <w:sz w:val="4"/>
          <w:szCs w:val="4"/>
        </w:rPr>
      </w:pPr>
    </w:p>
    <w:p w14:paraId="6610AA60" w14:textId="77777777" w:rsidR="00FE312A" w:rsidRDefault="00FE312A" w:rsidP="00F60DD8">
      <w:pPr>
        <w:pStyle w:val="ListParagraph"/>
        <w:spacing w:after="0" w:line="240" w:lineRule="auto"/>
        <w:ind w:left="270" w:hanging="270"/>
        <w:rPr>
          <w:rFonts w:ascii="Arial" w:hAnsi="Arial" w:cs="Arial"/>
          <w:sz w:val="4"/>
          <w:szCs w:val="4"/>
        </w:rPr>
      </w:pPr>
    </w:p>
    <w:p w14:paraId="7A2FC6D5" w14:textId="55F5A814" w:rsidR="00DC338A" w:rsidRDefault="00DC338A" w:rsidP="00F60DD8">
      <w:pPr>
        <w:tabs>
          <w:tab w:val="left" w:pos="360"/>
        </w:tabs>
        <w:spacing w:after="0" w:line="240" w:lineRule="auto"/>
        <w:rPr>
          <w:rFonts w:ascii="Arial" w:hAnsi="Arial" w:cs="Arial"/>
          <w:color w:val="000000" w:themeColor="text1"/>
          <w:sz w:val="24"/>
          <w:szCs w:val="24"/>
          <w:u w:val="single"/>
        </w:rPr>
      </w:pPr>
      <w:r w:rsidRPr="00AE7FE2">
        <w:rPr>
          <w:noProof/>
          <w:sz w:val="20"/>
          <w:szCs w:val="20"/>
          <w:highlight w:val="lightGray"/>
        </w:rPr>
        <mc:AlternateContent>
          <mc:Choice Requires="wps">
            <w:drawing>
              <wp:inline distT="0" distB="0" distL="0" distR="0" wp14:anchorId="4C3DE5D3" wp14:editId="0DD4E8B9">
                <wp:extent cx="1809750" cy="451484"/>
                <wp:effectExtent l="0" t="0" r="19050" b="16510"/>
                <wp:docPr id="2" name="Text Box 2"/>
                <wp:cNvGraphicFramePr/>
                <a:graphic xmlns:a="http://schemas.openxmlformats.org/drawingml/2006/main">
                  <a:graphicData uri="http://schemas.microsoft.com/office/word/2010/wordprocessingShape">
                    <wps:wsp>
                      <wps:cNvSpPr txBox="1"/>
                      <wps:spPr>
                        <a:xfrm>
                          <a:off x="0" y="0"/>
                          <a:ext cx="180975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08C84244" w14:textId="2AB47065" w:rsidR="00F91861" w:rsidRPr="00D40E52" w:rsidRDefault="00F91861" w:rsidP="00DC338A">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 xml:space="preserve">MANAGER’S </w:t>
                            </w:r>
                            <w:r w:rsidR="007E4123">
                              <w:rPr>
                                <w:rFonts w:ascii="Arial" w:hAnsi="Arial" w:cs="Arial"/>
                                <w:b/>
                                <w:bCs/>
                                <w:sz w:val="24"/>
                                <w:szCs w:val="24"/>
                              </w:rPr>
                              <w:t>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w:pict>
              <v:shape w14:anchorId="4C3DE5D3" id="Text Box 2" o:spid="_x0000_s1030" type="#_x0000_t202" style="width:142.5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" fillcolor="#a7bfde [1620]" strokecolor="black [3213]" strokeweight=".25pt">
                <v:fill color2="#e4ecf5 [500]" rotate="t" angle="180" colors="0 #a3c4ff;22938f #bfd5ff;1 #e5eeff" focus="100%" type="gradient"/>
                <v:textbox style="mso-fit-shape-to-text:t">
                  <w:txbxContent>
                    <w:p w14:paraId="08C84244" w14:textId="2AB47065" w:rsidR="00F91861" w:rsidRPr="00D40E52" w:rsidRDefault="00F91861" w:rsidP="00DC338A">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 xml:space="preserve">MANAGER’S </w:t>
                      </w:r>
                      <w:r w:rsidR="007E4123">
                        <w:rPr>
                          <w:rFonts w:ascii="Arial" w:hAnsi="Arial" w:cs="Arial"/>
                          <w:b/>
                          <w:bCs/>
                          <w:sz w:val="24"/>
                          <w:szCs w:val="24"/>
                        </w:rPr>
                        <w:t>REPORT</w:t>
                      </w:r>
                    </w:p>
                  </w:txbxContent>
                </v:textbox>
                <w10:anchorlock/>
              </v:shape>
            </w:pict>
          </mc:Fallback>
        </mc:AlternateContent>
      </w:r>
    </w:p>
    <w:p w14:paraId="44D4A55E" w14:textId="77777777" w:rsidR="00472808" w:rsidRPr="006047D3" w:rsidRDefault="00472808" w:rsidP="00477899">
      <w:pPr>
        <w:pStyle w:val="ListParagraph"/>
        <w:spacing w:after="0" w:line="240" w:lineRule="auto"/>
        <w:ind w:left="0"/>
        <w:rPr>
          <w:rFonts w:ascii="Arial" w:hAnsi="Arial" w:cs="Arial"/>
          <w:b/>
          <w:bCs/>
          <w:sz w:val="20"/>
          <w:szCs w:val="20"/>
          <w:u w:val="single"/>
        </w:rPr>
      </w:pPr>
    </w:p>
    <w:p w14:paraId="7061E3BE" w14:textId="78ADF673" w:rsidR="00477899" w:rsidRDefault="00472808" w:rsidP="00477899">
      <w:pPr>
        <w:pStyle w:val="ListParagraph"/>
        <w:spacing w:after="0" w:line="240" w:lineRule="auto"/>
        <w:ind w:left="0"/>
        <w:rPr>
          <w:rFonts w:ascii="Arial" w:hAnsi="Arial" w:cs="Arial"/>
          <w:b/>
          <w:bCs/>
          <w:sz w:val="24"/>
          <w:szCs w:val="24"/>
          <w:u w:val="single"/>
        </w:rPr>
      </w:pPr>
      <w:r>
        <w:rPr>
          <w:rFonts w:ascii="Arial" w:hAnsi="Arial" w:cs="Arial"/>
          <w:b/>
          <w:bCs/>
          <w:sz w:val="24"/>
          <w:szCs w:val="24"/>
          <w:u w:val="single"/>
        </w:rPr>
        <w:t>LEGISLATIVE UPDATES</w:t>
      </w:r>
    </w:p>
    <w:p w14:paraId="74799DF7" w14:textId="4D3923E0" w:rsidR="00472808" w:rsidRPr="006047D3" w:rsidRDefault="006047D3" w:rsidP="00477899">
      <w:pPr>
        <w:pStyle w:val="ListParagraph"/>
        <w:spacing w:after="0" w:line="240" w:lineRule="auto"/>
        <w:ind w:left="0"/>
        <w:rPr>
          <w:rFonts w:ascii="Arial" w:hAnsi="Arial" w:cs="Arial"/>
          <w:sz w:val="24"/>
          <w:szCs w:val="24"/>
        </w:rPr>
      </w:pPr>
      <w:r>
        <w:rPr>
          <w:rFonts w:ascii="Arial" w:hAnsi="Arial" w:cs="Arial"/>
          <w:sz w:val="24"/>
          <w:szCs w:val="24"/>
        </w:rPr>
        <w:t>No</w:t>
      </w:r>
      <w:r w:rsidR="00FE2A07" w:rsidRPr="006047D3">
        <w:rPr>
          <w:rFonts w:ascii="Arial" w:hAnsi="Arial" w:cs="Arial"/>
          <w:sz w:val="24"/>
          <w:szCs w:val="24"/>
        </w:rPr>
        <w:t xml:space="preserve"> major changes from last month.</w:t>
      </w:r>
    </w:p>
    <w:p w14:paraId="6CE89A47" w14:textId="77777777" w:rsidR="006047D3" w:rsidRPr="006047D3" w:rsidRDefault="006047D3" w:rsidP="00477899">
      <w:pPr>
        <w:pStyle w:val="ListParagraph"/>
        <w:spacing w:after="0" w:line="240" w:lineRule="auto"/>
        <w:ind w:left="0"/>
        <w:rPr>
          <w:rFonts w:ascii="Arial" w:hAnsi="Arial" w:cs="Arial"/>
          <w:b/>
          <w:bCs/>
          <w:sz w:val="20"/>
          <w:szCs w:val="20"/>
          <w:u w:val="single"/>
        </w:rPr>
      </w:pPr>
    </w:p>
    <w:p w14:paraId="2D15D80F" w14:textId="1676F6D9" w:rsidR="00FE2A07" w:rsidRDefault="00472808" w:rsidP="00477899">
      <w:pPr>
        <w:pStyle w:val="ListParagraph"/>
        <w:spacing w:after="0" w:line="240" w:lineRule="auto"/>
        <w:ind w:left="0"/>
        <w:rPr>
          <w:rFonts w:ascii="Arial" w:hAnsi="Arial" w:cs="Arial"/>
          <w:b/>
          <w:bCs/>
          <w:sz w:val="24"/>
          <w:szCs w:val="24"/>
          <w:u w:val="single"/>
        </w:rPr>
      </w:pPr>
      <w:r>
        <w:rPr>
          <w:rFonts w:ascii="Arial" w:hAnsi="Arial" w:cs="Arial"/>
          <w:b/>
          <w:bCs/>
          <w:sz w:val="24"/>
          <w:szCs w:val="24"/>
          <w:u w:val="single"/>
        </w:rPr>
        <w:t>PL-566 UPDATES</w:t>
      </w:r>
      <w:r w:rsidR="006D77A4">
        <w:rPr>
          <w:rFonts w:ascii="Arial" w:hAnsi="Arial" w:cs="Arial"/>
          <w:b/>
          <w:bCs/>
          <w:sz w:val="24"/>
          <w:szCs w:val="24"/>
          <w:u w:val="single"/>
        </w:rPr>
        <w:t xml:space="preserve"> </w:t>
      </w:r>
    </w:p>
    <w:p w14:paraId="785901B7" w14:textId="78CAF778" w:rsidR="00FE2A07" w:rsidRDefault="006047D3" w:rsidP="00477899">
      <w:pPr>
        <w:pStyle w:val="ListParagraph"/>
        <w:spacing w:after="0" w:line="240" w:lineRule="auto"/>
        <w:ind w:left="0"/>
        <w:rPr>
          <w:rFonts w:ascii="Arial" w:hAnsi="Arial" w:cs="Arial"/>
          <w:sz w:val="24"/>
          <w:szCs w:val="24"/>
        </w:rPr>
      </w:pPr>
      <w:r w:rsidRPr="006047D3">
        <w:rPr>
          <w:rFonts w:ascii="Arial" w:hAnsi="Arial" w:cs="Arial"/>
          <w:sz w:val="24"/>
          <w:szCs w:val="24"/>
        </w:rPr>
        <w:t xml:space="preserve">Logan River &amp; </w:t>
      </w:r>
      <w:r>
        <w:rPr>
          <w:rFonts w:ascii="Arial" w:hAnsi="Arial" w:cs="Arial"/>
          <w:sz w:val="24"/>
          <w:szCs w:val="24"/>
        </w:rPr>
        <w:t xml:space="preserve">and </w:t>
      </w:r>
      <w:r w:rsidRPr="006047D3">
        <w:rPr>
          <w:rFonts w:ascii="Arial" w:hAnsi="Arial" w:cs="Arial"/>
          <w:sz w:val="24"/>
          <w:szCs w:val="24"/>
        </w:rPr>
        <w:t xml:space="preserve">Wellsville-Mendon </w:t>
      </w:r>
      <w:r>
        <w:rPr>
          <w:rFonts w:ascii="Arial" w:hAnsi="Arial" w:cs="Arial"/>
          <w:sz w:val="24"/>
          <w:szCs w:val="24"/>
        </w:rPr>
        <w:t xml:space="preserve">projects are </w:t>
      </w:r>
      <w:r w:rsidRPr="006047D3">
        <w:rPr>
          <w:rFonts w:ascii="Arial" w:hAnsi="Arial" w:cs="Arial"/>
          <w:sz w:val="24"/>
          <w:szCs w:val="24"/>
        </w:rPr>
        <w:t>still working through the EIS to EA process with NRCS.</w:t>
      </w:r>
    </w:p>
    <w:p w14:paraId="05E1733E" w14:textId="77777777" w:rsidR="006047D3" w:rsidRPr="006047D3" w:rsidRDefault="006047D3" w:rsidP="00477899">
      <w:pPr>
        <w:pStyle w:val="ListParagraph"/>
        <w:spacing w:after="0" w:line="240" w:lineRule="auto"/>
        <w:ind w:left="0"/>
        <w:rPr>
          <w:rFonts w:ascii="Arial" w:hAnsi="Arial" w:cs="Arial"/>
          <w:sz w:val="20"/>
          <w:szCs w:val="20"/>
        </w:rPr>
      </w:pPr>
    </w:p>
    <w:p w14:paraId="19728278" w14:textId="6A7CCC2A" w:rsidR="006D77A4" w:rsidRDefault="00472808" w:rsidP="00477899">
      <w:pPr>
        <w:pStyle w:val="ListParagraph"/>
        <w:spacing w:after="0" w:line="240" w:lineRule="auto"/>
        <w:ind w:left="0"/>
        <w:rPr>
          <w:rFonts w:ascii="Arial" w:hAnsi="Arial" w:cs="Arial"/>
          <w:b/>
          <w:bCs/>
          <w:sz w:val="24"/>
          <w:szCs w:val="24"/>
          <w:u w:val="single"/>
        </w:rPr>
      </w:pPr>
      <w:r>
        <w:rPr>
          <w:rFonts w:ascii="Arial" w:hAnsi="Arial" w:cs="Arial"/>
          <w:b/>
          <w:bCs/>
          <w:sz w:val="24"/>
          <w:szCs w:val="24"/>
          <w:u w:val="single"/>
        </w:rPr>
        <w:t>BENEFITS OF BEAR RIVER UPDATE</w:t>
      </w:r>
    </w:p>
    <w:p w14:paraId="134F28B2" w14:textId="77777777" w:rsidR="002C457B" w:rsidRPr="002C457B" w:rsidRDefault="002C457B" w:rsidP="00477899">
      <w:pPr>
        <w:pStyle w:val="ListParagraph"/>
        <w:spacing w:after="0" w:line="240" w:lineRule="auto"/>
        <w:ind w:left="0"/>
        <w:rPr>
          <w:rFonts w:ascii="Arial" w:hAnsi="Arial" w:cs="Arial"/>
          <w:b/>
          <w:bCs/>
          <w:sz w:val="4"/>
          <w:szCs w:val="4"/>
          <w:u w:val="single"/>
        </w:rPr>
      </w:pPr>
    </w:p>
    <w:p w14:paraId="3C182260" w14:textId="181800D5" w:rsidR="00472808" w:rsidRDefault="006047D3" w:rsidP="00477899">
      <w:pPr>
        <w:pStyle w:val="ListParagraph"/>
        <w:spacing w:after="0" w:line="240" w:lineRule="auto"/>
        <w:ind w:left="0"/>
        <w:rPr>
          <w:rFonts w:ascii="Arial" w:hAnsi="Arial" w:cs="Arial"/>
          <w:sz w:val="24"/>
          <w:szCs w:val="24"/>
        </w:rPr>
      </w:pPr>
      <w:r>
        <w:rPr>
          <w:rFonts w:ascii="Arial" w:hAnsi="Arial" w:cs="Arial"/>
          <w:sz w:val="24"/>
          <w:szCs w:val="24"/>
        </w:rPr>
        <w:t xml:space="preserve">The information is not quite ready to be released to the public. There will be more discussion at next month’s meeting. </w:t>
      </w:r>
    </w:p>
    <w:p w14:paraId="2F234C28" w14:textId="77777777" w:rsidR="006047D3" w:rsidRPr="006047D3" w:rsidRDefault="006047D3" w:rsidP="00477899">
      <w:pPr>
        <w:pStyle w:val="ListParagraph"/>
        <w:spacing w:after="0" w:line="240" w:lineRule="auto"/>
        <w:ind w:left="0"/>
        <w:rPr>
          <w:rFonts w:ascii="Arial" w:hAnsi="Arial" w:cs="Arial"/>
          <w:sz w:val="20"/>
          <w:szCs w:val="20"/>
        </w:rPr>
      </w:pPr>
    </w:p>
    <w:p w14:paraId="5A559AEE" w14:textId="3327F042" w:rsidR="00472808" w:rsidRDefault="00472808" w:rsidP="00477899">
      <w:pPr>
        <w:pStyle w:val="ListParagraph"/>
        <w:spacing w:after="0" w:line="240" w:lineRule="auto"/>
        <w:ind w:left="0"/>
        <w:rPr>
          <w:rFonts w:ascii="Arial" w:hAnsi="Arial" w:cs="Arial"/>
          <w:b/>
          <w:bCs/>
          <w:sz w:val="24"/>
          <w:szCs w:val="24"/>
          <w:u w:val="single"/>
        </w:rPr>
      </w:pPr>
      <w:r w:rsidRPr="00472808">
        <w:rPr>
          <w:rFonts w:ascii="Arial" w:hAnsi="Arial" w:cs="Arial"/>
          <w:b/>
          <w:bCs/>
          <w:sz w:val="24"/>
          <w:szCs w:val="24"/>
          <w:u w:val="single"/>
        </w:rPr>
        <w:t>GSL BASIN STUDY UPDATE</w:t>
      </w:r>
    </w:p>
    <w:p w14:paraId="6D0EED9C" w14:textId="583F8D4E" w:rsidR="00C276F7" w:rsidRDefault="006047D3" w:rsidP="00477899">
      <w:pPr>
        <w:pStyle w:val="ListParagraph"/>
        <w:spacing w:after="0" w:line="240" w:lineRule="auto"/>
        <w:ind w:left="0"/>
        <w:rPr>
          <w:rFonts w:ascii="Arial" w:hAnsi="Arial" w:cs="Arial"/>
          <w:sz w:val="24"/>
          <w:szCs w:val="24"/>
        </w:rPr>
      </w:pPr>
      <w:r>
        <w:rPr>
          <w:rFonts w:ascii="Arial" w:hAnsi="Arial" w:cs="Arial"/>
          <w:sz w:val="24"/>
          <w:szCs w:val="24"/>
        </w:rPr>
        <w:t>The steering committee meets every two weeks</w:t>
      </w:r>
      <w:r w:rsidR="00F763E7">
        <w:rPr>
          <w:rFonts w:ascii="Arial" w:hAnsi="Arial" w:cs="Arial"/>
          <w:sz w:val="24"/>
          <w:szCs w:val="24"/>
        </w:rPr>
        <w:t>, however, they are looking at splitting the committee out to the five watershed councils in the Great Salt Lake Basin.</w:t>
      </w:r>
    </w:p>
    <w:p w14:paraId="19C0D7C9" w14:textId="77777777" w:rsidR="00F763E7" w:rsidRPr="007C57B7" w:rsidRDefault="00F763E7" w:rsidP="00477899">
      <w:pPr>
        <w:pStyle w:val="ListParagraph"/>
        <w:spacing w:after="0" w:line="240" w:lineRule="auto"/>
        <w:ind w:left="0"/>
        <w:rPr>
          <w:rFonts w:ascii="Arial" w:hAnsi="Arial" w:cs="Arial"/>
          <w:sz w:val="24"/>
          <w:szCs w:val="24"/>
        </w:rPr>
      </w:pPr>
    </w:p>
    <w:p w14:paraId="7DC61FBE" w14:textId="2A52D385" w:rsidR="009302BF" w:rsidRDefault="009302BF" w:rsidP="00FD7C3F">
      <w:pPr>
        <w:pStyle w:val="ListParagraph"/>
        <w:spacing w:after="0" w:line="240" w:lineRule="auto"/>
        <w:ind w:left="0"/>
        <w:rPr>
          <w:rFonts w:ascii="Arial" w:hAnsi="Arial" w:cs="Arial"/>
          <w:b/>
          <w:bCs/>
          <w:sz w:val="24"/>
          <w:szCs w:val="24"/>
          <w:u w:val="single"/>
        </w:rPr>
      </w:pPr>
      <w:r w:rsidRPr="00AE7FE2">
        <w:rPr>
          <w:noProof/>
          <w:sz w:val="20"/>
          <w:szCs w:val="20"/>
          <w:highlight w:val="lightGray"/>
        </w:rPr>
        <mc:AlternateContent>
          <mc:Choice Requires="wps">
            <w:drawing>
              <wp:inline distT="0" distB="0" distL="0" distR="0" wp14:anchorId="468954EE" wp14:editId="241D2100">
                <wp:extent cx="4152900" cy="451484"/>
                <wp:effectExtent l="0" t="0" r="19050" b="16510"/>
                <wp:docPr id="184624349" name="Text Box 184624349"/>
                <wp:cNvGraphicFramePr/>
                <a:graphic xmlns:a="http://schemas.openxmlformats.org/drawingml/2006/main">
                  <a:graphicData uri="http://schemas.microsoft.com/office/word/2010/wordprocessingShape">
                    <wps:wsp>
                      <wps:cNvSpPr txBox="1"/>
                      <wps:spPr>
                        <a:xfrm>
                          <a:off x="0" y="0"/>
                          <a:ext cx="415290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34BCBEED" w14:textId="55D78153" w:rsidR="009302BF" w:rsidRPr="00D40E52" w:rsidRDefault="00472808" w:rsidP="009302BF">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NOVEMBER SCHOOL BOND PRESENTATION – CCSD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w:pict>
              <v:shape w14:anchorId="468954EE" id="Text Box 184624349" o:spid="_x0000_s1031" type="#_x0000_t202" style="width:327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" fillcolor="#a7bfde [1620]" strokecolor="black [3213]" strokeweight=".25pt">
                <v:fill color2="#e4ecf5 [500]" rotate="t" angle="180" colors="0 #a3c4ff;22938f #bfd5ff;1 #e5eeff" focus="100%" type="gradient"/>
                <v:textbox style="mso-fit-shape-to-text:t">
                  <w:txbxContent>
                    <w:p w14:paraId="34BCBEED" w14:textId="55D78153" w:rsidR="009302BF" w:rsidRPr="00D40E52" w:rsidRDefault="00472808" w:rsidP="009302BF">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NOVEMBER SCHOOL BOND PRESENTATION – CCSD</w:t>
                      </w:r>
                    </w:p>
                  </w:txbxContent>
                </v:textbox>
                <w10:anchorlock/>
              </v:shape>
            </w:pict>
          </mc:Fallback>
        </mc:AlternateContent>
      </w:r>
    </w:p>
    <w:p w14:paraId="4381D10E" w14:textId="77777777" w:rsidR="00C430B0" w:rsidRDefault="00C430B0" w:rsidP="00FD7C3F">
      <w:pPr>
        <w:pStyle w:val="ListParagraph"/>
        <w:spacing w:after="0" w:line="240" w:lineRule="auto"/>
        <w:ind w:left="0"/>
        <w:rPr>
          <w:rFonts w:ascii="Arial" w:hAnsi="Arial" w:cs="Arial"/>
          <w:b/>
          <w:bCs/>
          <w:sz w:val="10"/>
          <w:szCs w:val="10"/>
          <w:u w:val="single"/>
        </w:rPr>
      </w:pPr>
    </w:p>
    <w:p w14:paraId="3356BEC5" w14:textId="2120447B" w:rsidR="000C3441" w:rsidRPr="000C3441" w:rsidRDefault="00F763E7" w:rsidP="000C3441">
      <w:pPr>
        <w:spacing w:after="0" w:line="240" w:lineRule="auto"/>
        <w:rPr>
          <w:rFonts w:ascii="Arial" w:hAnsi="Arial" w:cs="Arial"/>
          <w:color w:val="000000"/>
          <w:spacing w:val="2"/>
          <w:sz w:val="24"/>
          <w:szCs w:val="24"/>
          <w:shd w:val="clear" w:color="auto" w:fill="FFFFFF"/>
        </w:rPr>
      </w:pPr>
      <w:r>
        <w:rPr>
          <w:rFonts w:ascii="Arial" w:hAnsi="Arial" w:cs="Arial"/>
          <w:sz w:val="24"/>
          <w:szCs w:val="24"/>
        </w:rPr>
        <w:t xml:space="preserve">Tim Smith, the Assistant Superintendent of the Cache County School District provided the presentation. Cache County </w:t>
      </w:r>
      <w:r>
        <w:rPr>
          <w:rFonts w:ascii="Arial" w:hAnsi="Arial" w:cs="Arial"/>
          <w:color w:val="000000"/>
          <w:spacing w:val="2"/>
          <w:sz w:val="24"/>
          <w:szCs w:val="24"/>
          <w:shd w:val="clear" w:color="auto" w:fill="FFFFFF"/>
        </w:rPr>
        <w:t>S</w:t>
      </w:r>
      <w:r w:rsidR="000C3441" w:rsidRPr="000C3441">
        <w:rPr>
          <w:rFonts w:ascii="Arial" w:hAnsi="Arial" w:cs="Arial"/>
          <w:color w:val="000000"/>
          <w:spacing w:val="2"/>
          <w:sz w:val="24"/>
          <w:szCs w:val="24"/>
          <w:shd w:val="clear" w:color="auto" w:fill="FFFFFF"/>
        </w:rPr>
        <w:t xml:space="preserve">chool </w:t>
      </w:r>
      <w:r>
        <w:rPr>
          <w:rFonts w:ascii="Arial" w:hAnsi="Arial" w:cs="Arial"/>
          <w:color w:val="000000"/>
          <w:spacing w:val="2"/>
          <w:sz w:val="24"/>
          <w:szCs w:val="24"/>
          <w:shd w:val="clear" w:color="auto" w:fill="FFFFFF"/>
        </w:rPr>
        <w:t>Di</w:t>
      </w:r>
      <w:r w:rsidR="000C3441" w:rsidRPr="000C3441">
        <w:rPr>
          <w:rFonts w:ascii="Arial" w:hAnsi="Arial" w:cs="Arial"/>
          <w:color w:val="000000"/>
          <w:spacing w:val="2"/>
          <w:sz w:val="24"/>
          <w:szCs w:val="24"/>
          <w:shd w:val="clear" w:color="auto" w:fill="FFFFFF"/>
        </w:rPr>
        <w:t xml:space="preserve">strict serves 27 communities within the Valley and he is thrilled to help Cache Valley, which is experiencing immense growth. The Board has been studying the growth and potential needs for many years. A Building Task Force (BTF) has been formed to study the needs of the district and make recommendations. Last month the Cache County Board of Education voted to </w:t>
      </w:r>
      <w:r w:rsidR="000C3441" w:rsidRPr="000C3441">
        <w:rPr>
          <w:rFonts w:ascii="Arial" w:hAnsi="Arial" w:cs="Arial"/>
          <w:color w:val="000000"/>
          <w:spacing w:val="2"/>
          <w:sz w:val="24"/>
          <w:szCs w:val="24"/>
          <w:shd w:val="clear" w:color="auto" w:fill="FFFFFF"/>
        </w:rPr>
        <w:lastRenderedPageBreak/>
        <w:t>place a $139 million general obligation bond proposition on the November 2023 ballot. The Board's decision comes after a year of careful study by the Building Task Force, consisting of community members from each voting precinct, school, and district staff, and members of the Board of Education.</w:t>
      </w:r>
    </w:p>
    <w:p w14:paraId="21E1579F" w14:textId="77777777" w:rsidR="000C3441" w:rsidRPr="002674BB" w:rsidRDefault="000C3441" w:rsidP="000C3441">
      <w:pPr>
        <w:spacing w:after="0" w:line="240" w:lineRule="auto"/>
        <w:rPr>
          <w:rFonts w:ascii="Arial" w:hAnsi="Arial" w:cs="Arial"/>
          <w:color w:val="000000"/>
          <w:spacing w:val="2"/>
          <w:sz w:val="20"/>
          <w:szCs w:val="20"/>
          <w:shd w:val="clear" w:color="auto" w:fill="FFFFFF"/>
        </w:rPr>
      </w:pPr>
    </w:p>
    <w:p w14:paraId="5CEB303F" w14:textId="10DEC472" w:rsidR="000C3441" w:rsidRPr="000C3441" w:rsidRDefault="000C3441" w:rsidP="002674BB">
      <w:pPr>
        <w:spacing w:after="0" w:line="240" w:lineRule="auto"/>
        <w:rPr>
          <w:rFonts w:ascii="Arial" w:hAnsi="Arial" w:cs="Arial"/>
          <w:sz w:val="24"/>
          <w:szCs w:val="24"/>
        </w:rPr>
      </w:pPr>
      <w:r w:rsidRPr="000C3441">
        <w:rPr>
          <w:rFonts w:ascii="Arial" w:hAnsi="Arial" w:cs="Arial"/>
          <w:color w:val="000000"/>
          <w:spacing w:val="2"/>
          <w:sz w:val="24"/>
          <w:szCs w:val="24"/>
          <w:shd w:val="clear" w:color="auto" w:fill="FFFFFF"/>
        </w:rPr>
        <w:t>Dr. Mc</w:t>
      </w:r>
      <w:r w:rsidR="002674BB">
        <w:rPr>
          <w:rFonts w:ascii="Arial" w:hAnsi="Arial" w:cs="Arial"/>
          <w:color w:val="000000"/>
          <w:spacing w:val="2"/>
          <w:sz w:val="24"/>
          <w:szCs w:val="24"/>
          <w:shd w:val="clear" w:color="auto" w:fill="FFFFFF"/>
        </w:rPr>
        <w:t>K</w:t>
      </w:r>
      <w:r w:rsidRPr="000C3441">
        <w:rPr>
          <w:rFonts w:ascii="Arial" w:hAnsi="Arial" w:cs="Arial"/>
          <w:color w:val="000000"/>
          <w:spacing w:val="2"/>
          <w:sz w:val="24"/>
          <w:szCs w:val="24"/>
          <w:shd w:val="clear" w:color="auto" w:fill="FFFFFF"/>
        </w:rPr>
        <w:t xml:space="preserve">ee introduced his assistant Tim Smith to provide further information. </w:t>
      </w:r>
      <w:r w:rsidRPr="000C3441">
        <w:rPr>
          <w:rFonts w:ascii="Arial" w:hAnsi="Arial" w:cs="Arial"/>
          <w:sz w:val="24"/>
          <w:szCs w:val="24"/>
        </w:rPr>
        <w:t>Smithfield currently has 3,500 students in the school system. Cache County School District is the 11th largest school district (out of 41) in the State of Utah.  2013 was the last bond initiative (for 129 million) to help address growth.  Two new high schools (Green Canyon and Ridgeline) were built. Seismic upgrades and additions were made to several schools. A new elementary was built in Lewiston and converted Cedar Ridge, White Pine, and Willow Valley from middle schools to elementary schools.  A new Cache Alternative High School was built next to the Bridgerland Technology campus in Logan.</w:t>
      </w:r>
    </w:p>
    <w:p w14:paraId="45A6D7A6" w14:textId="77777777" w:rsidR="000C3441" w:rsidRPr="002674BB" w:rsidRDefault="000C3441" w:rsidP="002674BB">
      <w:pPr>
        <w:spacing w:after="0" w:line="240" w:lineRule="auto"/>
        <w:rPr>
          <w:rFonts w:ascii="Arial" w:hAnsi="Arial" w:cs="Arial"/>
          <w:sz w:val="20"/>
          <w:szCs w:val="20"/>
        </w:rPr>
      </w:pPr>
    </w:p>
    <w:p w14:paraId="2CABD153" w14:textId="77777777" w:rsidR="000C3441" w:rsidRPr="000C3441" w:rsidRDefault="000C3441" w:rsidP="002674BB">
      <w:pPr>
        <w:spacing w:after="0" w:line="240" w:lineRule="auto"/>
        <w:rPr>
          <w:rFonts w:ascii="Arial" w:hAnsi="Arial" w:cs="Arial"/>
          <w:sz w:val="24"/>
          <w:szCs w:val="24"/>
        </w:rPr>
      </w:pPr>
      <w:r w:rsidRPr="000C3441">
        <w:rPr>
          <w:rFonts w:ascii="Arial" w:hAnsi="Arial" w:cs="Arial"/>
          <w:color w:val="000000"/>
          <w:spacing w:val="2"/>
          <w:sz w:val="24"/>
          <w:szCs w:val="24"/>
          <w:shd w:val="clear" w:color="auto" w:fill="FFFFFF"/>
        </w:rPr>
        <w:t>Since voters passed the last bond in 2013, the Cache County School District has experienced significant growth, adding 4,197 students. Due to that unprecedented growth, 11 of the District's 17 elementary schools and one middle school are operating above capacity. To accommodate growth at these locations, the District is utilizing 38 portable classrooms. The State of Utah now provides funding for all-day kindergarten. Due to a lack of classroom space, the District cannot fully provide this option to all of its 27 communities. The District relies on a lottery system in six schools and cannot offer the option at all in five additional schools, due to a lack of classrooms. </w:t>
      </w:r>
    </w:p>
    <w:p w14:paraId="568A24B5" w14:textId="77777777" w:rsidR="000C3441" w:rsidRPr="002674BB" w:rsidRDefault="000C3441" w:rsidP="002674BB">
      <w:pPr>
        <w:spacing w:after="0" w:line="240" w:lineRule="auto"/>
        <w:rPr>
          <w:rFonts w:ascii="Arial" w:hAnsi="Arial" w:cs="Arial"/>
          <w:sz w:val="20"/>
          <w:szCs w:val="20"/>
        </w:rPr>
      </w:pPr>
    </w:p>
    <w:p w14:paraId="0CAF1F81" w14:textId="77777777" w:rsidR="000C3441" w:rsidRPr="000C3441" w:rsidRDefault="000C3441" w:rsidP="002674BB">
      <w:pPr>
        <w:spacing w:after="0" w:line="240" w:lineRule="auto"/>
        <w:rPr>
          <w:rFonts w:ascii="Arial" w:hAnsi="Arial" w:cs="Arial"/>
          <w:color w:val="000000"/>
          <w:spacing w:val="2"/>
          <w:sz w:val="24"/>
          <w:szCs w:val="24"/>
          <w:shd w:val="clear" w:color="auto" w:fill="FFFFFF"/>
        </w:rPr>
      </w:pPr>
      <w:r w:rsidRPr="000C3441">
        <w:rPr>
          <w:rFonts w:ascii="Arial" w:hAnsi="Arial" w:cs="Arial"/>
          <w:color w:val="000000"/>
          <w:spacing w:val="2"/>
          <w:sz w:val="24"/>
          <w:szCs w:val="24"/>
          <w:shd w:val="clear" w:color="auto" w:fill="FFFFFF"/>
        </w:rPr>
        <w:t xml:space="preserve">The safety and security of students and staff is a top priority. Bond funds will allow for enhanced safety and security measures at each of the schools including being directly connected with Cache County Dispatch, enhancing intercom systems, better access controls, controlled entry, and improved surveillance. </w:t>
      </w:r>
    </w:p>
    <w:p w14:paraId="355852FC" w14:textId="77777777" w:rsidR="000C3441" w:rsidRPr="002674BB" w:rsidRDefault="000C3441" w:rsidP="002674BB">
      <w:pPr>
        <w:spacing w:after="0" w:line="240" w:lineRule="auto"/>
        <w:rPr>
          <w:rFonts w:ascii="Arial" w:hAnsi="Arial" w:cs="Arial"/>
          <w:color w:val="000000"/>
          <w:spacing w:val="2"/>
          <w:sz w:val="20"/>
          <w:szCs w:val="20"/>
          <w:shd w:val="clear" w:color="auto" w:fill="FFFFFF"/>
        </w:rPr>
      </w:pPr>
    </w:p>
    <w:p w14:paraId="18744D17" w14:textId="77777777" w:rsidR="000C3441" w:rsidRPr="000C3441" w:rsidRDefault="000C3441" w:rsidP="002674BB">
      <w:pPr>
        <w:pStyle w:val="NormalWeb"/>
        <w:shd w:val="clear" w:color="auto" w:fill="FFFFFF"/>
        <w:spacing w:before="0" w:beforeAutospacing="0" w:after="0" w:afterAutospacing="0"/>
        <w:rPr>
          <w:rFonts w:ascii="Arial" w:hAnsi="Arial" w:cs="Arial"/>
          <w:color w:val="000000"/>
          <w:spacing w:val="2"/>
        </w:rPr>
      </w:pPr>
      <w:r w:rsidRPr="000C3441">
        <w:rPr>
          <w:rFonts w:ascii="Arial" w:hAnsi="Arial" w:cs="Arial"/>
          <w:color w:val="000000"/>
          <w:spacing w:val="2"/>
        </w:rPr>
        <w:t>The proposed projects for this bond would include the addition of two new middle schools, the construction of a new elementary school, and the conversion of the District’s smallest middle school into an elementary school. These additions allow the District to move sixth grade out of the elementary schools and back to a middle school environment.</w:t>
      </w:r>
    </w:p>
    <w:p w14:paraId="40BE2008" w14:textId="77777777" w:rsidR="000C3441" w:rsidRPr="002674BB" w:rsidRDefault="000C3441" w:rsidP="002674BB">
      <w:pPr>
        <w:pStyle w:val="NormalWeb"/>
        <w:shd w:val="clear" w:color="auto" w:fill="FFFFFF"/>
        <w:spacing w:before="0" w:beforeAutospacing="0" w:after="0" w:afterAutospacing="0"/>
        <w:rPr>
          <w:rFonts w:ascii="Arial" w:hAnsi="Arial" w:cs="Arial"/>
          <w:color w:val="000000"/>
          <w:spacing w:val="2"/>
          <w:sz w:val="20"/>
          <w:szCs w:val="20"/>
        </w:rPr>
      </w:pPr>
    </w:p>
    <w:p w14:paraId="58DFA0FB" w14:textId="77777777" w:rsidR="000C3441" w:rsidRPr="000C3441" w:rsidRDefault="000C3441" w:rsidP="002674BB">
      <w:pPr>
        <w:pStyle w:val="NormalWeb"/>
        <w:shd w:val="clear" w:color="auto" w:fill="FFFFFF"/>
        <w:spacing w:before="0" w:beforeAutospacing="0" w:after="0" w:afterAutospacing="0"/>
        <w:rPr>
          <w:rFonts w:ascii="Arial" w:hAnsi="Arial" w:cs="Arial"/>
          <w:color w:val="000000"/>
          <w:spacing w:val="2"/>
        </w:rPr>
      </w:pPr>
      <w:r w:rsidRPr="000C3441">
        <w:rPr>
          <w:rFonts w:ascii="Arial" w:hAnsi="Arial" w:cs="Arial"/>
          <w:color w:val="000000"/>
          <w:spacing w:val="2"/>
        </w:rPr>
        <w:t>This course of action will help resolve capacity issues for all 17 elementary schools and allow the District to offer all-day kindergarten for all 27 communities. It also has the added benefit of providing four feeder middle schools--one for each of the four high schools. It also provides room in both elementary and secondary schools to accommodate growth well into the future.</w:t>
      </w:r>
    </w:p>
    <w:p w14:paraId="162FA15E" w14:textId="77777777" w:rsidR="000C3441" w:rsidRPr="00D9144C" w:rsidRDefault="000C3441" w:rsidP="000C3441">
      <w:pPr>
        <w:pStyle w:val="NormalWeb"/>
        <w:shd w:val="clear" w:color="auto" w:fill="FFFFFF"/>
        <w:spacing w:before="0" w:beforeAutospacing="0" w:after="0" w:afterAutospacing="0"/>
        <w:rPr>
          <w:rStyle w:val="Strong"/>
          <w:rFonts w:ascii="Arial" w:hAnsi="Arial" w:cs="Arial"/>
          <w:color w:val="000000"/>
          <w:spacing w:val="2"/>
          <w:sz w:val="16"/>
          <w:szCs w:val="16"/>
          <w:u w:val="single"/>
        </w:rPr>
      </w:pPr>
    </w:p>
    <w:p w14:paraId="3C4E4101" w14:textId="77777777" w:rsidR="000C3441" w:rsidRPr="000C3441" w:rsidRDefault="000C3441" w:rsidP="000C3441">
      <w:pPr>
        <w:pStyle w:val="NormalWeb"/>
        <w:shd w:val="clear" w:color="auto" w:fill="FFFFFF"/>
        <w:spacing w:before="0" w:beforeAutospacing="0" w:after="0" w:afterAutospacing="0"/>
        <w:rPr>
          <w:rFonts w:ascii="Arial" w:hAnsi="Arial" w:cs="Arial"/>
          <w:color w:val="000000"/>
          <w:spacing w:val="2"/>
          <w:u w:val="single"/>
        </w:rPr>
      </w:pPr>
      <w:r w:rsidRPr="000C3441">
        <w:rPr>
          <w:rStyle w:val="Strong"/>
          <w:rFonts w:ascii="Arial" w:hAnsi="Arial" w:cs="Arial"/>
          <w:color w:val="000000"/>
          <w:spacing w:val="2"/>
          <w:sz w:val="24"/>
          <w:szCs w:val="24"/>
          <w:u w:val="single"/>
        </w:rPr>
        <w:t>BREAKDOWN OF PROPOSED 2023 BOND PROJECTS</w:t>
      </w:r>
    </w:p>
    <w:p w14:paraId="2120A380" w14:textId="77777777" w:rsidR="000C3441" w:rsidRPr="000C3441" w:rsidRDefault="000C3441" w:rsidP="000C3441">
      <w:pPr>
        <w:numPr>
          <w:ilvl w:val="0"/>
          <w:numId w:val="14"/>
        </w:numPr>
        <w:shd w:val="clear" w:color="auto" w:fill="FFFFFF"/>
        <w:spacing w:after="0" w:line="240" w:lineRule="auto"/>
        <w:rPr>
          <w:rFonts w:ascii="Arial" w:hAnsi="Arial" w:cs="Arial"/>
          <w:color w:val="000000"/>
          <w:spacing w:val="2"/>
          <w:sz w:val="24"/>
          <w:szCs w:val="24"/>
        </w:rPr>
      </w:pPr>
      <w:r w:rsidRPr="000C3441">
        <w:rPr>
          <w:rFonts w:ascii="Arial" w:hAnsi="Arial" w:cs="Arial"/>
          <w:color w:val="000000"/>
          <w:spacing w:val="2"/>
          <w:sz w:val="24"/>
          <w:szCs w:val="24"/>
        </w:rPr>
        <w:t>New 6th-8th grade middle school in Hyde Park</w:t>
      </w:r>
    </w:p>
    <w:p w14:paraId="7C2D1AB2" w14:textId="77777777" w:rsidR="000C3441" w:rsidRPr="000C3441" w:rsidRDefault="000C3441" w:rsidP="000C3441">
      <w:pPr>
        <w:numPr>
          <w:ilvl w:val="0"/>
          <w:numId w:val="14"/>
        </w:numPr>
        <w:shd w:val="clear" w:color="auto" w:fill="FFFFFF"/>
        <w:spacing w:after="0" w:line="240" w:lineRule="auto"/>
        <w:rPr>
          <w:rFonts w:ascii="Arial" w:hAnsi="Arial" w:cs="Arial"/>
          <w:color w:val="000000"/>
          <w:spacing w:val="2"/>
          <w:sz w:val="24"/>
          <w:szCs w:val="24"/>
        </w:rPr>
      </w:pPr>
      <w:r w:rsidRPr="000C3441">
        <w:rPr>
          <w:rFonts w:ascii="Arial" w:hAnsi="Arial" w:cs="Arial"/>
          <w:color w:val="000000"/>
          <w:spacing w:val="2"/>
          <w:sz w:val="24"/>
          <w:szCs w:val="24"/>
        </w:rPr>
        <w:t>New 6th-8th grade middle school in Nibley</w:t>
      </w:r>
    </w:p>
    <w:p w14:paraId="69661D84" w14:textId="77777777" w:rsidR="000C3441" w:rsidRPr="000C3441" w:rsidRDefault="000C3441" w:rsidP="000C3441">
      <w:pPr>
        <w:numPr>
          <w:ilvl w:val="0"/>
          <w:numId w:val="14"/>
        </w:numPr>
        <w:shd w:val="clear" w:color="auto" w:fill="FFFFFF"/>
        <w:spacing w:after="0" w:line="240" w:lineRule="auto"/>
        <w:rPr>
          <w:rFonts w:ascii="Arial" w:hAnsi="Arial" w:cs="Arial"/>
          <w:color w:val="000000"/>
          <w:spacing w:val="2"/>
          <w:sz w:val="24"/>
          <w:szCs w:val="24"/>
        </w:rPr>
      </w:pPr>
      <w:r w:rsidRPr="000C3441">
        <w:rPr>
          <w:rFonts w:ascii="Arial" w:hAnsi="Arial" w:cs="Arial"/>
          <w:color w:val="000000"/>
          <w:spacing w:val="2"/>
          <w:sz w:val="24"/>
          <w:szCs w:val="24"/>
        </w:rPr>
        <w:t>New elementary school in Hyde Park</w:t>
      </w:r>
    </w:p>
    <w:p w14:paraId="0D873EBA" w14:textId="77777777" w:rsidR="000C3441" w:rsidRPr="000C3441" w:rsidRDefault="000C3441" w:rsidP="000C3441">
      <w:pPr>
        <w:numPr>
          <w:ilvl w:val="0"/>
          <w:numId w:val="14"/>
        </w:numPr>
        <w:shd w:val="clear" w:color="auto" w:fill="FFFFFF"/>
        <w:spacing w:before="100" w:beforeAutospacing="1" w:after="0" w:line="240" w:lineRule="auto"/>
        <w:rPr>
          <w:rFonts w:ascii="Arial" w:hAnsi="Arial" w:cs="Arial"/>
          <w:color w:val="000000"/>
          <w:spacing w:val="2"/>
          <w:sz w:val="24"/>
          <w:szCs w:val="24"/>
        </w:rPr>
      </w:pPr>
      <w:r w:rsidRPr="000C3441">
        <w:rPr>
          <w:rFonts w:ascii="Arial" w:hAnsi="Arial" w:cs="Arial"/>
          <w:color w:val="000000"/>
          <w:spacing w:val="2"/>
          <w:sz w:val="24"/>
          <w:szCs w:val="24"/>
        </w:rPr>
        <w:t>Conversion of Spring Creek Middle School to an elementary school </w:t>
      </w:r>
    </w:p>
    <w:p w14:paraId="187E1D05" w14:textId="77777777" w:rsidR="000C3441" w:rsidRPr="000C3441" w:rsidRDefault="000C3441" w:rsidP="002674BB">
      <w:pPr>
        <w:numPr>
          <w:ilvl w:val="0"/>
          <w:numId w:val="14"/>
        </w:numPr>
        <w:shd w:val="clear" w:color="auto" w:fill="FFFFFF"/>
        <w:spacing w:after="0" w:line="240" w:lineRule="auto"/>
        <w:rPr>
          <w:rFonts w:ascii="Arial" w:hAnsi="Arial" w:cs="Arial"/>
          <w:color w:val="000000"/>
          <w:spacing w:val="2"/>
          <w:sz w:val="24"/>
          <w:szCs w:val="24"/>
        </w:rPr>
      </w:pPr>
      <w:r w:rsidRPr="000C3441">
        <w:rPr>
          <w:rFonts w:ascii="Arial" w:hAnsi="Arial" w:cs="Arial"/>
          <w:color w:val="000000"/>
          <w:spacing w:val="2"/>
          <w:sz w:val="24"/>
          <w:szCs w:val="24"/>
        </w:rPr>
        <w:t>Secured School Entryways and Other Safety Improvements</w:t>
      </w:r>
    </w:p>
    <w:p w14:paraId="392C0C2D" w14:textId="77777777" w:rsidR="000C3441" w:rsidRPr="002674BB" w:rsidRDefault="000C3441" w:rsidP="002674BB">
      <w:pPr>
        <w:shd w:val="clear" w:color="auto" w:fill="FFFFFF"/>
        <w:spacing w:after="0" w:line="240" w:lineRule="auto"/>
        <w:ind w:left="720"/>
        <w:rPr>
          <w:rFonts w:ascii="Arial" w:hAnsi="Arial" w:cs="Arial"/>
          <w:color w:val="000000"/>
          <w:spacing w:val="2"/>
          <w:sz w:val="20"/>
          <w:szCs w:val="20"/>
        </w:rPr>
      </w:pPr>
    </w:p>
    <w:p w14:paraId="69DBFF80" w14:textId="77777777" w:rsidR="000C3441" w:rsidRPr="000C3441" w:rsidRDefault="000C3441" w:rsidP="002674BB">
      <w:pPr>
        <w:pStyle w:val="NormalWeb"/>
        <w:shd w:val="clear" w:color="auto" w:fill="FFFFFF"/>
        <w:spacing w:before="0" w:beforeAutospacing="0" w:after="0" w:afterAutospacing="0"/>
        <w:rPr>
          <w:rFonts w:ascii="Arial" w:hAnsi="Arial" w:cs="Arial"/>
          <w:color w:val="000000"/>
          <w:spacing w:val="2"/>
        </w:rPr>
      </w:pPr>
      <w:r w:rsidRPr="000C3441">
        <w:rPr>
          <w:rFonts w:ascii="Arial" w:hAnsi="Arial" w:cs="Arial"/>
          <w:color w:val="000000"/>
          <w:spacing w:val="2"/>
        </w:rPr>
        <w:t>To save taxpayer money, the District will utilize the same floor plan for both new middle schools and a previously purchased floor plan for the new elementary school. </w:t>
      </w:r>
    </w:p>
    <w:p w14:paraId="37E5B395" w14:textId="77777777" w:rsidR="000C3441" w:rsidRPr="002674BB" w:rsidRDefault="000C3441" w:rsidP="002674BB">
      <w:pPr>
        <w:pStyle w:val="NormalWeb"/>
        <w:shd w:val="clear" w:color="auto" w:fill="FFFFFF"/>
        <w:spacing w:before="0" w:beforeAutospacing="0" w:after="0" w:afterAutospacing="0"/>
        <w:rPr>
          <w:rFonts w:ascii="Arial" w:hAnsi="Arial" w:cs="Arial"/>
          <w:color w:val="000000"/>
          <w:spacing w:val="2"/>
          <w:sz w:val="16"/>
          <w:szCs w:val="16"/>
        </w:rPr>
      </w:pPr>
    </w:p>
    <w:p w14:paraId="02272C0E" w14:textId="77777777" w:rsidR="000C3441" w:rsidRPr="000C3441" w:rsidRDefault="000C3441" w:rsidP="002674BB">
      <w:pPr>
        <w:numPr>
          <w:ilvl w:val="0"/>
          <w:numId w:val="15"/>
        </w:numPr>
        <w:shd w:val="clear" w:color="auto" w:fill="FFFFFF"/>
        <w:spacing w:after="0" w:line="240" w:lineRule="auto"/>
        <w:rPr>
          <w:rFonts w:ascii="Arial" w:hAnsi="Arial" w:cs="Arial"/>
          <w:color w:val="000000"/>
          <w:spacing w:val="2"/>
          <w:sz w:val="24"/>
          <w:szCs w:val="24"/>
        </w:rPr>
      </w:pPr>
      <w:r w:rsidRPr="000C3441">
        <w:rPr>
          <w:rFonts w:ascii="Arial" w:hAnsi="Arial" w:cs="Arial"/>
          <w:color w:val="000000"/>
          <w:spacing w:val="2"/>
          <w:sz w:val="24"/>
          <w:szCs w:val="24"/>
        </w:rPr>
        <w:t>New Hyde Park Middle School (200 West 250 South, Hyde Park)</w:t>
      </w:r>
    </w:p>
    <w:p w14:paraId="33D1CF28" w14:textId="77777777" w:rsidR="000C3441" w:rsidRPr="000C3441" w:rsidRDefault="000C3441" w:rsidP="002674BB">
      <w:pPr>
        <w:numPr>
          <w:ilvl w:val="0"/>
          <w:numId w:val="15"/>
        </w:numPr>
        <w:shd w:val="clear" w:color="auto" w:fill="FFFFFF"/>
        <w:spacing w:after="0" w:line="240" w:lineRule="auto"/>
        <w:rPr>
          <w:rFonts w:ascii="Arial" w:hAnsi="Arial" w:cs="Arial"/>
          <w:color w:val="000000"/>
          <w:spacing w:val="2"/>
          <w:sz w:val="24"/>
          <w:szCs w:val="24"/>
        </w:rPr>
      </w:pPr>
      <w:r w:rsidRPr="000C3441">
        <w:rPr>
          <w:rFonts w:ascii="Arial" w:hAnsi="Arial" w:cs="Arial"/>
          <w:color w:val="000000"/>
          <w:spacing w:val="2"/>
          <w:sz w:val="24"/>
          <w:szCs w:val="24"/>
        </w:rPr>
        <w:t>New Nibley Middle School (915 West 3200 South, Nibley)</w:t>
      </w:r>
    </w:p>
    <w:p w14:paraId="1305029C" w14:textId="77777777" w:rsidR="000C3441" w:rsidRPr="002674BB" w:rsidRDefault="000C3441" w:rsidP="002674BB">
      <w:pPr>
        <w:shd w:val="clear" w:color="auto" w:fill="FFFFFF"/>
        <w:spacing w:after="0" w:line="240" w:lineRule="auto"/>
        <w:ind w:left="720"/>
        <w:rPr>
          <w:rFonts w:ascii="Arial" w:hAnsi="Arial" w:cs="Arial"/>
          <w:color w:val="000000"/>
          <w:spacing w:val="2"/>
          <w:sz w:val="20"/>
          <w:szCs w:val="20"/>
        </w:rPr>
      </w:pPr>
    </w:p>
    <w:p w14:paraId="4241D351" w14:textId="77777777" w:rsidR="000C3441" w:rsidRPr="000C3441" w:rsidRDefault="000C3441" w:rsidP="002674BB">
      <w:pPr>
        <w:pStyle w:val="NormalWeb"/>
        <w:shd w:val="clear" w:color="auto" w:fill="FFFFFF"/>
        <w:spacing w:before="0" w:beforeAutospacing="0" w:after="0" w:afterAutospacing="0"/>
        <w:rPr>
          <w:rFonts w:ascii="Arial" w:hAnsi="Arial" w:cs="Arial"/>
          <w:color w:val="000000"/>
          <w:spacing w:val="2"/>
        </w:rPr>
      </w:pPr>
      <w:r w:rsidRPr="000C3441">
        <w:rPr>
          <w:rFonts w:ascii="Arial" w:hAnsi="Arial" w:cs="Arial"/>
          <w:color w:val="000000"/>
          <w:spacing w:val="2"/>
        </w:rPr>
        <w:lastRenderedPageBreak/>
        <w:t xml:space="preserve">Property owners can anticipate no tax rate increase related to this bond. Based on conservative estimates and assuming taxable value remains steady, payment of the 2023 bond would fit within the existing rate or possibly be even lower. This is possible because the District would structure future bond payments to layer with existing bond payments in a way that keeps the total amount of taxes assessed per year within the current tax rate. </w:t>
      </w:r>
    </w:p>
    <w:p w14:paraId="7254B08D" w14:textId="77777777" w:rsidR="000C3441" w:rsidRPr="002674BB" w:rsidRDefault="000C3441" w:rsidP="002674BB">
      <w:pPr>
        <w:pStyle w:val="NormalWeb"/>
        <w:shd w:val="clear" w:color="auto" w:fill="FFFFFF"/>
        <w:spacing w:before="0" w:beforeAutospacing="0" w:after="0" w:afterAutospacing="0"/>
        <w:rPr>
          <w:rFonts w:ascii="Arial" w:hAnsi="Arial" w:cs="Arial"/>
          <w:color w:val="000000"/>
          <w:spacing w:val="2"/>
          <w:sz w:val="20"/>
          <w:szCs w:val="20"/>
        </w:rPr>
      </w:pPr>
    </w:p>
    <w:p w14:paraId="3606012B" w14:textId="77777777" w:rsidR="000C3441" w:rsidRPr="000C3441" w:rsidRDefault="000C3441" w:rsidP="002674BB">
      <w:pPr>
        <w:pStyle w:val="NormalWeb"/>
        <w:shd w:val="clear" w:color="auto" w:fill="FFFFFF"/>
        <w:spacing w:before="0" w:beforeAutospacing="0" w:after="0" w:afterAutospacing="0"/>
        <w:rPr>
          <w:rFonts w:ascii="Arial" w:hAnsi="Arial" w:cs="Arial"/>
          <w:color w:val="000000"/>
          <w:spacing w:val="2"/>
        </w:rPr>
      </w:pPr>
      <w:r w:rsidRPr="000C3441">
        <w:rPr>
          <w:rFonts w:ascii="Arial" w:hAnsi="Arial" w:cs="Arial"/>
          <w:color w:val="000000"/>
          <w:spacing w:val="2"/>
        </w:rPr>
        <w:t>Property taxes are calculated by multiplying the tax rate by the property value. While some taxpayers may experience increases in taxes paid for the school district bond debt, this would be the result of increased property values and not due to a higher tax rate.</w:t>
      </w:r>
    </w:p>
    <w:p w14:paraId="1F67907C" w14:textId="77777777" w:rsidR="000C3441" w:rsidRPr="002674BB" w:rsidRDefault="000C3441" w:rsidP="002674BB">
      <w:pPr>
        <w:pStyle w:val="NormalWeb"/>
        <w:shd w:val="clear" w:color="auto" w:fill="FFFFFF"/>
        <w:spacing w:before="0" w:beforeAutospacing="0" w:after="0" w:afterAutospacing="0"/>
        <w:rPr>
          <w:rFonts w:ascii="Arial" w:hAnsi="Arial" w:cs="Arial"/>
          <w:color w:val="000000"/>
          <w:spacing w:val="2"/>
          <w:sz w:val="20"/>
          <w:szCs w:val="20"/>
        </w:rPr>
      </w:pPr>
    </w:p>
    <w:p w14:paraId="631EB1EC" w14:textId="77777777" w:rsidR="000C3441" w:rsidRPr="000C3441" w:rsidRDefault="000C3441" w:rsidP="002674BB">
      <w:pPr>
        <w:pStyle w:val="NormalWeb"/>
        <w:shd w:val="clear" w:color="auto" w:fill="FFFFFF"/>
        <w:spacing w:before="0" w:beforeAutospacing="0" w:after="0" w:afterAutospacing="0"/>
        <w:rPr>
          <w:rFonts w:ascii="Arial" w:hAnsi="Arial" w:cs="Arial"/>
        </w:rPr>
      </w:pPr>
      <w:r w:rsidRPr="000C3441">
        <w:rPr>
          <w:rFonts w:ascii="Arial" w:hAnsi="Arial" w:cs="Arial"/>
          <w:color w:val="000000"/>
          <w:spacing w:val="2"/>
        </w:rPr>
        <w:t xml:space="preserve">By approving this bond, taxpayers would be taking on additional debt, which will require a longer period of time to pay. In other words, without the issuance of this new debt, taxes would be lowered in upcoming years. If this debt is issued according to the plan, the overall tax burden on district taxpayers should remain approximately the same as now going forward. The District has a reputation for paying off its debt early through refinancing opportunities and aggressive at restructuring bonds. The District also has a strong reputation for meeting project timelines and staying within budget. The tax rate right now is at its lowest point it has been since 1997 (debt survey levy on buildings). </w:t>
      </w:r>
      <w:r w:rsidRPr="000C3441">
        <w:rPr>
          <w:rFonts w:ascii="Arial" w:hAnsi="Arial" w:cs="Arial"/>
        </w:rPr>
        <w:t xml:space="preserve">The last time the bond was surveyed the average home was $300,000, the average price in Cache County currently is $524,000.  The average debt service levy is ~ $234/yearly and similar tax values would be ~$426,000.  Due to the layering of the bonds, there is no expectation for a tax increase. </w:t>
      </w:r>
    </w:p>
    <w:p w14:paraId="30122CBE" w14:textId="77777777" w:rsidR="001546F0" w:rsidRPr="009251D3" w:rsidRDefault="001546F0" w:rsidP="00FD7C3F">
      <w:pPr>
        <w:pStyle w:val="ListParagraph"/>
        <w:spacing w:after="0" w:line="240" w:lineRule="auto"/>
        <w:ind w:left="0"/>
        <w:rPr>
          <w:rFonts w:ascii="Arial" w:hAnsi="Arial" w:cs="Arial"/>
          <w:sz w:val="20"/>
          <w:szCs w:val="20"/>
        </w:rPr>
      </w:pPr>
    </w:p>
    <w:p w14:paraId="187661F3" w14:textId="7E24B08F" w:rsidR="001546F0" w:rsidRDefault="001546F0" w:rsidP="00FD7C3F">
      <w:pPr>
        <w:pStyle w:val="ListParagraph"/>
        <w:spacing w:after="0" w:line="240" w:lineRule="auto"/>
        <w:ind w:left="0"/>
        <w:rPr>
          <w:rFonts w:ascii="Arial" w:hAnsi="Arial" w:cs="Arial"/>
          <w:sz w:val="24"/>
          <w:szCs w:val="24"/>
        </w:rPr>
      </w:pPr>
      <w:r w:rsidRPr="00AE7FE2">
        <w:rPr>
          <w:noProof/>
          <w:sz w:val="20"/>
          <w:szCs w:val="20"/>
          <w:highlight w:val="lightGray"/>
        </w:rPr>
        <mc:AlternateContent>
          <mc:Choice Requires="wps">
            <w:drawing>
              <wp:inline distT="0" distB="0" distL="0" distR="0" wp14:anchorId="60965DB3" wp14:editId="437AADC1">
                <wp:extent cx="2724150" cy="298450"/>
                <wp:effectExtent l="0" t="0" r="19050" b="25400"/>
                <wp:docPr id="1078558633" name="Text Box 1078558633"/>
                <wp:cNvGraphicFramePr/>
                <a:graphic xmlns:a="http://schemas.openxmlformats.org/drawingml/2006/main">
                  <a:graphicData uri="http://schemas.microsoft.com/office/word/2010/wordprocessingShape">
                    <wps:wsp>
                      <wps:cNvSpPr txBox="1"/>
                      <wps:spPr>
                        <a:xfrm>
                          <a:off x="0" y="0"/>
                          <a:ext cx="2724150" cy="298450"/>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10987402" w14:textId="63DA6A8E" w:rsidR="001546F0" w:rsidRDefault="00472808" w:rsidP="001546F0">
                            <w:pPr>
                              <w:autoSpaceDE w:val="0"/>
                              <w:autoSpaceDN w:val="0"/>
                              <w:adjustRightInd w:val="0"/>
                              <w:spacing w:after="0" w:line="240" w:lineRule="auto"/>
                              <w:ind w:right="-630"/>
                              <w:rPr>
                                <w:rFonts w:ascii="Arial" w:hAnsi="Arial" w:cs="Arial"/>
                                <w:b/>
                                <w:bCs/>
                                <w:sz w:val="24"/>
                                <w:szCs w:val="24"/>
                              </w:rPr>
                            </w:pPr>
                            <w:r>
                              <w:rPr>
                                <w:rFonts w:ascii="Arial" w:hAnsi="Arial" w:cs="Arial"/>
                                <w:b/>
                                <w:bCs/>
                                <w:sz w:val="24"/>
                                <w:szCs w:val="24"/>
                              </w:rPr>
                              <w:t>CLOUD SEEDING PRESENTATION</w:t>
                            </w:r>
                          </w:p>
                          <w:p w14:paraId="46C06065" w14:textId="77777777" w:rsidR="00472808" w:rsidRPr="00D40E52" w:rsidRDefault="00472808" w:rsidP="001546F0">
                            <w:pPr>
                              <w:autoSpaceDE w:val="0"/>
                              <w:autoSpaceDN w:val="0"/>
                              <w:adjustRightInd w:val="0"/>
                              <w:spacing w:after="0" w:line="240" w:lineRule="auto"/>
                              <w:ind w:right="-630"/>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965DB3" id="Text Box 1078558633" o:spid="_x0000_s1032" type="#_x0000_t202" style="width:214.5pt;height:2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" fillcolor="#a7bfde [1620]" strokecolor="black [3213]" strokeweight=".25pt">
                <v:fill color2="#e4ecf5 [500]" rotate="t" angle="180" colors="0 #a3c4ff;22938f #bfd5ff;1 #e5eeff" focus="100%" type="gradient"/>
                <v:textbox>
                  <w:txbxContent>
                    <w:p w14:paraId="10987402" w14:textId="63DA6A8E" w:rsidR="001546F0" w:rsidRDefault="00472808" w:rsidP="001546F0">
                      <w:pPr>
                        <w:autoSpaceDE w:val="0"/>
                        <w:autoSpaceDN w:val="0"/>
                        <w:adjustRightInd w:val="0"/>
                        <w:spacing w:after="0" w:line="240" w:lineRule="auto"/>
                        <w:ind w:right="-630"/>
                        <w:rPr>
                          <w:rFonts w:ascii="Arial" w:hAnsi="Arial" w:cs="Arial"/>
                          <w:b/>
                          <w:bCs/>
                          <w:sz w:val="24"/>
                          <w:szCs w:val="24"/>
                        </w:rPr>
                      </w:pPr>
                      <w:r>
                        <w:rPr>
                          <w:rFonts w:ascii="Arial" w:hAnsi="Arial" w:cs="Arial"/>
                          <w:b/>
                          <w:bCs/>
                          <w:sz w:val="24"/>
                          <w:szCs w:val="24"/>
                        </w:rPr>
                        <w:t>CLOUD SEEDING PRESENTATION</w:t>
                      </w:r>
                    </w:p>
                    <w:p w14:paraId="46C06065" w14:textId="77777777" w:rsidR="00472808" w:rsidRPr="00D40E52" w:rsidRDefault="00472808" w:rsidP="001546F0">
                      <w:pPr>
                        <w:autoSpaceDE w:val="0"/>
                        <w:autoSpaceDN w:val="0"/>
                        <w:adjustRightInd w:val="0"/>
                        <w:spacing w:after="0" w:line="240" w:lineRule="auto"/>
                        <w:ind w:right="-630"/>
                        <w:rPr>
                          <w:rFonts w:ascii="Arial" w:hAnsi="Arial" w:cs="Arial"/>
                          <w:sz w:val="24"/>
                          <w:szCs w:val="24"/>
                        </w:rPr>
                      </w:pPr>
                    </w:p>
                  </w:txbxContent>
                </v:textbox>
                <w10:anchorlock/>
              </v:shape>
            </w:pict>
          </mc:Fallback>
        </mc:AlternateContent>
      </w:r>
    </w:p>
    <w:p w14:paraId="7C122C09" w14:textId="77777777" w:rsidR="00337E1A" w:rsidRPr="001546F0" w:rsidRDefault="00337E1A" w:rsidP="00FD7C3F">
      <w:pPr>
        <w:pStyle w:val="ListParagraph"/>
        <w:spacing w:after="0" w:line="240" w:lineRule="auto"/>
        <w:ind w:left="0"/>
        <w:rPr>
          <w:rFonts w:ascii="Arial" w:hAnsi="Arial" w:cs="Arial"/>
          <w:sz w:val="16"/>
          <w:szCs w:val="16"/>
        </w:rPr>
      </w:pPr>
    </w:p>
    <w:p w14:paraId="691CDD8E" w14:textId="6B48E04E" w:rsidR="00526009" w:rsidRPr="006702B4" w:rsidRDefault="00526009" w:rsidP="00526009">
      <w:pPr>
        <w:pStyle w:val="ListParagraph"/>
        <w:spacing w:after="0" w:line="240" w:lineRule="auto"/>
        <w:ind w:left="0"/>
        <w:rPr>
          <w:rFonts w:ascii="Arial" w:hAnsi="Arial" w:cs="Arial"/>
          <w:b/>
          <w:bCs/>
          <w:color w:val="0070C0"/>
          <w:sz w:val="24"/>
          <w:szCs w:val="24"/>
        </w:rPr>
      </w:pPr>
      <w:r>
        <w:rPr>
          <w:rFonts w:ascii="Arial" w:hAnsi="Arial" w:cs="Arial"/>
          <w:sz w:val="24"/>
          <w:szCs w:val="24"/>
        </w:rPr>
        <w:t xml:space="preserve">See </w:t>
      </w:r>
      <w:r w:rsidRPr="006B553E">
        <w:rPr>
          <w:rFonts w:ascii="Arial" w:hAnsi="Arial" w:cs="Arial"/>
          <w:color w:val="0070C0"/>
          <w:sz w:val="24"/>
          <w:szCs w:val="24"/>
        </w:rPr>
        <w:t>-</w:t>
      </w:r>
      <w:r w:rsidRPr="006B553E">
        <w:rPr>
          <w:rFonts w:ascii="Arial" w:hAnsi="Arial" w:cs="Arial"/>
          <w:b/>
          <w:bCs/>
          <w:color w:val="0070C0"/>
          <w:sz w:val="24"/>
          <w:szCs w:val="24"/>
          <w:u w:val="single"/>
        </w:rPr>
        <w:t xml:space="preserve">Attachment </w:t>
      </w:r>
      <w:r w:rsidR="006702B4">
        <w:rPr>
          <w:rFonts w:ascii="Arial" w:hAnsi="Arial" w:cs="Arial"/>
          <w:b/>
          <w:bCs/>
          <w:color w:val="0070C0"/>
          <w:sz w:val="24"/>
          <w:szCs w:val="24"/>
          <w:u w:val="single"/>
        </w:rPr>
        <w:t>2</w:t>
      </w:r>
      <w:r w:rsidR="006702B4">
        <w:rPr>
          <w:rFonts w:ascii="Arial" w:hAnsi="Arial" w:cs="Arial"/>
          <w:b/>
          <w:bCs/>
          <w:color w:val="0070C0"/>
          <w:sz w:val="24"/>
          <w:szCs w:val="24"/>
        </w:rPr>
        <w:t>-</w:t>
      </w:r>
    </w:p>
    <w:p w14:paraId="51392664" w14:textId="77777777" w:rsidR="00526009" w:rsidRDefault="00526009" w:rsidP="00FD7C3F">
      <w:pPr>
        <w:pStyle w:val="ListParagraph"/>
        <w:spacing w:after="0" w:line="240" w:lineRule="auto"/>
        <w:ind w:left="0"/>
        <w:rPr>
          <w:rFonts w:ascii="Arial" w:hAnsi="Arial" w:cs="Arial"/>
          <w:sz w:val="24"/>
          <w:szCs w:val="24"/>
        </w:rPr>
      </w:pPr>
    </w:p>
    <w:p w14:paraId="08594E42" w14:textId="68ADBF8D" w:rsidR="00C430B0" w:rsidRDefault="005E298D" w:rsidP="00837E01">
      <w:pPr>
        <w:autoSpaceDE w:val="0"/>
        <w:autoSpaceDN w:val="0"/>
        <w:adjustRightInd w:val="0"/>
        <w:spacing w:after="0" w:line="240" w:lineRule="auto"/>
        <w:rPr>
          <w:rFonts w:ascii="Arial" w:hAnsi="Arial" w:cs="Arial"/>
          <w:b/>
          <w:bCs/>
          <w:color w:val="4F81BD" w:themeColor="accent1"/>
          <w:sz w:val="32"/>
          <w:szCs w:val="32"/>
        </w:rPr>
      </w:pPr>
      <w:r>
        <w:rPr>
          <w:rFonts w:ascii="Arial" w:hAnsi="Arial" w:cs="Arial"/>
          <w:bCs/>
          <w:sz w:val="24"/>
          <w:szCs w:val="24"/>
        </w:rPr>
        <w:t>T</w:t>
      </w:r>
      <w:r w:rsidR="005D6328" w:rsidRPr="00AE7FE2">
        <w:rPr>
          <w:rFonts w:ascii="Arial" w:hAnsi="Arial" w:cs="Arial"/>
          <w:bCs/>
          <w:sz w:val="24"/>
          <w:szCs w:val="24"/>
        </w:rPr>
        <w:t xml:space="preserve">he </w:t>
      </w:r>
      <w:r w:rsidR="005D6328" w:rsidRPr="004145C9">
        <w:rPr>
          <w:rFonts w:ascii="Arial" w:hAnsi="Arial" w:cs="Arial"/>
          <w:bCs/>
          <w:sz w:val="24"/>
          <w:szCs w:val="24"/>
        </w:rPr>
        <w:t xml:space="preserve">meeting adjourned </w:t>
      </w:r>
      <w:r w:rsidR="00DC3A0D" w:rsidRPr="004145C9">
        <w:rPr>
          <w:rFonts w:ascii="Arial" w:hAnsi="Arial" w:cs="Arial"/>
          <w:bCs/>
          <w:sz w:val="24"/>
          <w:szCs w:val="24"/>
        </w:rPr>
        <w:t>at</w:t>
      </w:r>
      <w:r w:rsidR="00ED7B47" w:rsidRPr="004145C9">
        <w:rPr>
          <w:rFonts w:ascii="Arial" w:hAnsi="Arial" w:cs="Arial"/>
          <w:bCs/>
          <w:sz w:val="24"/>
          <w:szCs w:val="24"/>
        </w:rPr>
        <w:t xml:space="preserve"> </w:t>
      </w:r>
      <w:r w:rsidR="00C304BF">
        <w:rPr>
          <w:rFonts w:ascii="Arial" w:hAnsi="Arial" w:cs="Arial"/>
          <w:bCs/>
          <w:sz w:val="24"/>
          <w:szCs w:val="24"/>
        </w:rPr>
        <w:t>7:27</w:t>
      </w:r>
      <w:r w:rsidR="00286E71" w:rsidRPr="004145C9">
        <w:rPr>
          <w:rFonts w:ascii="Arial" w:hAnsi="Arial" w:cs="Arial"/>
          <w:bCs/>
          <w:sz w:val="24"/>
          <w:szCs w:val="24"/>
        </w:rPr>
        <w:t xml:space="preserve"> p.m.</w:t>
      </w:r>
      <w:r w:rsidR="00E337AC" w:rsidRPr="004145C9">
        <w:rPr>
          <w:rFonts w:ascii="Arial" w:hAnsi="Arial" w:cs="Arial"/>
          <w:bCs/>
          <w:sz w:val="24"/>
          <w:szCs w:val="24"/>
        </w:rPr>
        <w:t xml:space="preserve"> </w:t>
      </w:r>
    </w:p>
    <w:p w14:paraId="7CC07FE2" w14:textId="77777777" w:rsidR="00910E06" w:rsidRDefault="00910E06">
      <w:pPr>
        <w:rPr>
          <w:rFonts w:ascii="Arial" w:hAnsi="Arial" w:cs="Arial"/>
          <w:b/>
          <w:bCs/>
          <w:color w:val="4F81BD" w:themeColor="accent1"/>
          <w:sz w:val="32"/>
          <w:szCs w:val="32"/>
        </w:rPr>
      </w:pPr>
      <w:r>
        <w:rPr>
          <w:rFonts w:ascii="Arial" w:hAnsi="Arial" w:cs="Arial"/>
          <w:b/>
          <w:bCs/>
          <w:color w:val="4F81BD" w:themeColor="accent1"/>
          <w:sz w:val="32"/>
          <w:szCs w:val="32"/>
        </w:rPr>
        <w:br w:type="page"/>
      </w:r>
    </w:p>
    <w:p w14:paraId="10E0EF30" w14:textId="59E9FEA1" w:rsidR="00C3233E" w:rsidRDefault="00F4704F" w:rsidP="00910E06">
      <w:pPr>
        <w:jc w:val="center"/>
        <w:rPr>
          <w:rFonts w:ascii="Arial" w:hAnsi="Arial" w:cs="Arial"/>
          <w:b/>
          <w:bCs/>
          <w:color w:val="4F81BD" w:themeColor="accent1"/>
          <w:sz w:val="32"/>
          <w:szCs w:val="32"/>
        </w:rPr>
      </w:pPr>
      <w:r w:rsidRPr="00841F32">
        <w:rPr>
          <w:rFonts w:ascii="Arial" w:hAnsi="Arial" w:cs="Arial"/>
          <w:b/>
          <w:bCs/>
          <w:color w:val="4F81BD" w:themeColor="accent1"/>
          <w:sz w:val="32"/>
          <w:szCs w:val="32"/>
        </w:rPr>
        <w:lastRenderedPageBreak/>
        <w:t>-</w:t>
      </w:r>
      <w:r w:rsidRPr="00841F32">
        <w:rPr>
          <w:rFonts w:ascii="Arial" w:hAnsi="Arial" w:cs="Arial"/>
          <w:b/>
          <w:bCs/>
          <w:color w:val="4F81BD" w:themeColor="accent1"/>
          <w:sz w:val="32"/>
          <w:szCs w:val="32"/>
          <w:u w:val="single"/>
        </w:rPr>
        <w:t xml:space="preserve">Attachment </w:t>
      </w:r>
      <w:r>
        <w:rPr>
          <w:rFonts w:ascii="Arial" w:hAnsi="Arial" w:cs="Arial"/>
          <w:b/>
          <w:bCs/>
          <w:color w:val="4F81BD" w:themeColor="accent1"/>
          <w:sz w:val="32"/>
          <w:szCs w:val="32"/>
          <w:u w:val="single"/>
        </w:rPr>
        <w:t>1</w:t>
      </w:r>
      <w:r w:rsidRPr="00841F32">
        <w:rPr>
          <w:rFonts w:ascii="Arial" w:hAnsi="Arial" w:cs="Arial"/>
          <w:b/>
          <w:bCs/>
          <w:color w:val="4F81BD" w:themeColor="accent1"/>
          <w:sz w:val="32"/>
          <w:szCs w:val="32"/>
        </w:rPr>
        <w:t>-</w:t>
      </w:r>
    </w:p>
    <w:p w14:paraId="306505BE" w14:textId="1B8AA528" w:rsidR="006B4E88" w:rsidRDefault="006B4E88" w:rsidP="00910E06">
      <w:pPr>
        <w:jc w:val="center"/>
        <w:rPr>
          <w:rFonts w:ascii="Arial" w:hAnsi="Arial" w:cs="Arial"/>
          <w:b/>
          <w:bCs/>
          <w:color w:val="4F81BD" w:themeColor="accent1"/>
          <w:sz w:val="32"/>
          <w:szCs w:val="32"/>
        </w:rPr>
      </w:pPr>
      <w:r w:rsidRPr="006B4E88">
        <w:rPr>
          <w:rFonts w:ascii="Arial" w:hAnsi="Arial" w:cs="Arial"/>
          <w:b/>
          <w:bCs/>
          <w:noProof/>
          <w:color w:val="4F81BD" w:themeColor="accent1"/>
          <w:sz w:val="32"/>
          <w:szCs w:val="32"/>
        </w:rPr>
        <w:drawing>
          <wp:inline distT="0" distB="0" distL="0" distR="0" wp14:anchorId="730ACDEB" wp14:editId="7CDE7174">
            <wp:extent cx="5362480" cy="6121400"/>
            <wp:effectExtent l="0" t="0" r="0" b="0"/>
            <wp:docPr id="981455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66513" cy="6126004"/>
                    </a:xfrm>
                    <a:prstGeom prst="rect">
                      <a:avLst/>
                    </a:prstGeom>
                    <a:noFill/>
                    <a:ln>
                      <a:noFill/>
                    </a:ln>
                  </pic:spPr>
                </pic:pic>
              </a:graphicData>
            </a:graphic>
          </wp:inline>
        </w:drawing>
      </w:r>
    </w:p>
    <w:p w14:paraId="3F47D350" w14:textId="7B72D8DF" w:rsidR="00C3233E" w:rsidRPr="00A22467" w:rsidRDefault="00C3233E" w:rsidP="00A22467">
      <w:pPr>
        <w:rPr>
          <w:rFonts w:ascii="Arial" w:hAnsi="Arial" w:cs="Arial"/>
          <w:b/>
          <w:bCs/>
          <w:color w:val="4F81BD" w:themeColor="accent1"/>
          <w:sz w:val="18"/>
          <w:szCs w:val="18"/>
        </w:rPr>
      </w:pPr>
    </w:p>
    <w:p w14:paraId="298B5999" w14:textId="59710CB6" w:rsidR="00DB4B19" w:rsidRDefault="00DB4B19">
      <w:pPr>
        <w:rPr>
          <w:rFonts w:ascii="Arial" w:hAnsi="Arial" w:cs="Arial"/>
          <w:b/>
          <w:bCs/>
          <w:color w:val="4F81BD" w:themeColor="accent1"/>
          <w:sz w:val="32"/>
          <w:szCs w:val="32"/>
        </w:rPr>
      </w:pPr>
      <w:r>
        <w:rPr>
          <w:rFonts w:ascii="Arial" w:hAnsi="Arial" w:cs="Arial"/>
          <w:b/>
          <w:bCs/>
          <w:color w:val="4F81BD" w:themeColor="accent1"/>
          <w:sz w:val="32"/>
          <w:szCs w:val="32"/>
        </w:rPr>
        <w:br w:type="page"/>
      </w:r>
    </w:p>
    <w:p w14:paraId="3F32D7AE" w14:textId="447FA8A6" w:rsidR="00A22467" w:rsidRDefault="006B4E88">
      <w:pPr>
        <w:rPr>
          <w:rFonts w:ascii="Arial" w:hAnsi="Arial" w:cs="Arial"/>
          <w:b/>
          <w:bCs/>
          <w:color w:val="4F81BD" w:themeColor="accent1"/>
          <w:sz w:val="32"/>
          <w:szCs w:val="32"/>
        </w:rPr>
      </w:pPr>
      <w:r w:rsidRPr="006B4E88">
        <w:rPr>
          <w:rFonts w:ascii="Arial" w:hAnsi="Arial" w:cs="Arial"/>
          <w:b/>
          <w:bCs/>
          <w:noProof/>
          <w:color w:val="4F81BD" w:themeColor="accent1"/>
          <w:sz w:val="32"/>
          <w:szCs w:val="32"/>
        </w:rPr>
        <w:lastRenderedPageBreak/>
        <w:drawing>
          <wp:anchor distT="0" distB="0" distL="114300" distR="114300" simplePos="0" relativeHeight="251745280" behindDoc="0" locked="0" layoutInCell="1" allowOverlap="1" wp14:anchorId="2D04B94F" wp14:editId="58673628">
            <wp:simplePos x="0" y="0"/>
            <wp:positionH relativeFrom="margin">
              <wp:posOffset>83673</wp:posOffset>
            </wp:positionH>
            <wp:positionV relativeFrom="margin">
              <wp:align>top</wp:align>
            </wp:positionV>
            <wp:extent cx="5899150" cy="6725920"/>
            <wp:effectExtent l="0" t="0" r="6350" b="0"/>
            <wp:wrapSquare wrapText="bothSides"/>
            <wp:docPr id="50079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0509" cy="67275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2467">
        <w:rPr>
          <w:rFonts w:ascii="Arial" w:hAnsi="Arial" w:cs="Arial"/>
          <w:b/>
          <w:bCs/>
          <w:color w:val="4F81BD" w:themeColor="accent1"/>
          <w:sz w:val="32"/>
          <w:szCs w:val="32"/>
        </w:rPr>
        <w:br w:type="page"/>
      </w:r>
    </w:p>
    <w:p w14:paraId="1543A7B9" w14:textId="254F30A4" w:rsidR="00910E06" w:rsidRDefault="00910E06" w:rsidP="006B4E88">
      <w:pPr>
        <w:jc w:val="center"/>
        <w:rPr>
          <w:rFonts w:ascii="Arial" w:hAnsi="Arial" w:cs="Arial"/>
          <w:b/>
          <w:bCs/>
          <w:color w:val="4F81BD" w:themeColor="accent1"/>
          <w:sz w:val="32"/>
          <w:szCs w:val="32"/>
        </w:rPr>
      </w:pPr>
      <w:r w:rsidRPr="00841F32">
        <w:rPr>
          <w:rFonts w:ascii="Arial" w:hAnsi="Arial" w:cs="Arial"/>
          <w:b/>
          <w:bCs/>
          <w:color w:val="4F81BD" w:themeColor="accent1"/>
          <w:sz w:val="32"/>
          <w:szCs w:val="32"/>
        </w:rPr>
        <w:lastRenderedPageBreak/>
        <w:t>-</w:t>
      </w:r>
      <w:r w:rsidRPr="00841F32">
        <w:rPr>
          <w:rFonts w:ascii="Arial" w:hAnsi="Arial" w:cs="Arial"/>
          <w:b/>
          <w:bCs/>
          <w:color w:val="4F81BD" w:themeColor="accent1"/>
          <w:sz w:val="32"/>
          <w:szCs w:val="32"/>
          <w:u w:val="single"/>
        </w:rPr>
        <w:t xml:space="preserve">Attachment </w:t>
      </w:r>
      <w:r>
        <w:rPr>
          <w:rFonts w:ascii="Arial" w:hAnsi="Arial" w:cs="Arial"/>
          <w:b/>
          <w:bCs/>
          <w:color w:val="4F81BD" w:themeColor="accent1"/>
          <w:sz w:val="32"/>
          <w:szCs w:val="32"/>
          <w:u w:val="single"/>
        </w:rPr>
        <w:t>2</w:t>
      </w:r>
      <w:r w:rsidRPr="00841F32">
        <w:rPr>
          <w:rFonts w:ascii="Arial" w:hAnsi="Arial" w:cs="Arial"/>
          <w:b/>
          <w:bCs/>
          <w:color w:val="4F81BD" w:themeColor="accent1"/>
          <w:sz w:val="32"/>
          <w:szCs w:val="32"/>
        </w:rPr>
        <w:t>-</w:t>
      </w:r>
    </w:p>
    <w:p w14:paraId="7F5489E3" w14:textId="29A09FA3" w:rsidR="00E16E95" w:rsidRDefault="00D5238E" w:rsidP="00910E06">
      <w:pPr>
        <w:jc w:val="center"/>
        <w:rPr>
          <w:rFonts w:ascii="Arial" w:hAnsi="Arial" w:cs="Arial"/>
          <w:b/>
          <w:bCs/>
          <w:color w:val="4F81BD" w:themeColor="accent1"/>
          <w:sz w:val="32"/>
          <w:szCs w:val="32"/>
        </w:rPr>
      </w:pPr>
      <w:r>
        <w:rPr>
          <w:noProof/>
        </w:rPr>
        <w:drawing>
          <wp:inline distT="0" distB="0" distL="0" distR="0" wp14:anchorId="1218E9B0" wp14:editId="152DAE59">
            <wp:extent cx="5943600" cy="3343275"/>
            <wp:effectExtent l="0" t="0" r="0" b="9525"/>
            <wp:docPr id="13916602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6021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inline>
        </w:drawing>
      </w:r>
    </w:p>
    <w:p w14:paraId="7D815769" w14:textId="6942F8BE" w:rsidR="00D5238E" w:rsidRDefault="00D5238E" w:rsidP="00910E06">
      <w:pPr>
        <w:jc w:val="center"/>
        <w:rPr>
          <w:rFonts w:ascii="Arial" w:hAnsi="Arial" w:cs="Arial"/>
          <w:b/>
          <w:bCs/>
          <w:color w:val="4F81BD" w:themeColor="accent1"/>
          <w:sz w:val="32"/>
          <w:szCs w:val="32"/>
        </w:rPr>
      </w:pPr>
      <w:r>
        <w:rPr>
          <w:noProof/>
        </w:rPr>
        <w:drawing>
          <wp:inline distT="0" distB="0" distL="0" distR="0" wp14:anchorId="494D9280" wp14:editId="26BFE71D">
            <wp:extent cx="5943600" cy="3343275"/>
            <wp:effectExtent l="0" t="0" r="0" b="9525"/>
            <wp:docPr id="15754015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01509"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p>
    <w:p w14:paraId="622A71B5" w14:textId="12C6688A" w:rsidR="00D5238E" w:rsidRDefault="00D5238E" w:rsidP="00910E06">
      <w:pPr>
        <w:jc w:val="center"/>
        <w:rPr>
          <w:noProof/>
        </w:rPr>
      </w:pPr>
      <w:r>
        <w:rPr>
          <w:noProof/>
        </w:rPr>
        <w:lastRenderedPageBreak/>
        <w:drawing>
          <wp:inline distT="0" distB="0" distL="0" distR="0" wp14:anchorId="7CE07AD9" wp14:editId="05926C24">
            <wp:extent cx="5829300" cy="3278981"/>
            <wp:effectExtent l="0" t="0" r="0" b="0"/>
            <wp:docPr id="19580226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2261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836197" cy="3282861"/>
                    </a:xfrm>
                    <a:prstGeom prst="rect">
                      <a:avLst/>
                    </a:prstGeom>
                  </pic:spPr>
                </pic:pic>
              </a:graphicData>
            </a:graphic>
          </wp:inline>
        </w:drawing>
      </w:r>
      <w:r>
        <w:rPr>
          <w:noProof/>
        </w:rPr>
        <w:drawing>
          <wp:inline distT="0" distB="0" distL="0" distR="0" wp14:anchorId="3ECFF1D0" wp14:editId="56BD639A">
            <wp:extent cx="5943600" cy="3343275"/>
            <wp:effectExtent l="0" t="0" r="0" b="9525"/>
            <wp:docPr id="13591900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90048"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3343275"/>
                    </a:xfrm>
                    <a:prstGeom prst="rect">
                      <a:avLst/>
                    </a:prstGeom>
                  </pic:spPr>
                </pic:pic>
              </a:graphicData>
            </a:graphic>
          </wp:inline>
        </w:drawing>
      </w:r>
      <w:r w:rsidR="00B9212F" w:rsidRPr="00B9212F">
        <w:rPr>
          <w:noProof/>
        </w:rPr>
        <w:t xml:space="preserve"> </w:t>
      </w:r>
      <w:r w:rsidR="00B9212F">
        <w:rPr>
          <w:noProof/>
        </w:rPr>
        <w:lastRenderedPageBreak/>
        <w:drawing>
          <wp:inline distT="0" distB="0" distL="0" distR="0" wp14:anchorId="3CCF9888" wp14:editId="199947A9">
            <wp:extent cx="5943600" cy="3343275"/>
            <wp:effectExtent l="0" t="0" r="0" b="9525"/>
            <wp:docPr id="19971040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04076"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p>
    <w:p w14:paraId="5ACE10DA" w14:textId="5BF51DAF" w:rsidR="00B9212F" w:rsidRDefault="00B9212F" w:rsidP="00910E06">
      <w:pPr>
        <w:jc w:val="center"/>
        <w:rPr>
          <w:rFonts w:ascii="Arial" w:hAnsi="Arial" w:cs="Arial"/>
          <w:b/>
          <w:bCs/>
          <w:color w:val="4F81BD" w:themeColor="accent1"/>
          <w:sz w:val="32"/>
          <w:szCs w:val="32"/>
        </w:rPr>
      </w:pPr>
      <w:r>
        <w:rPr>
          <w:noProof/>
        </w:rPr>
        <w:drawing>
          <wp:inline distT="0" distB="0" distL="0" distR="0" wp14:anchorId="658099DD" wp14:editId="61E7DDBB">
            <wp:extent cx="5943600" cy="3343275"/>
            <wp:effectExtent l="0" t="0" r="0" b="9525"/>
            <wp:docPr id="180469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9739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7EBF92A5" w14:textId="73FDFC92" w:rsidR="00B9212F" w:rsidRDefault="00B9212F" w:rsidP="00910E06">
      <w:pPr>
        <w:jc w:val="center"/>
        <w:rPr>
          <w:rFonts w:ascii="Arial" w:hAnsi="Arial" w:cs="Arial"/>
          <w:b/>
          <w:bCs/>
          <w:color w:val="4F81BD" w:themeColor="accent1"/>
          <w:sz w:val="32"/>
          <w:szCs w:val="32"/>
        </w:rPr>
      </w:pPr>
      <w:r>
        <w:rPr>
          <w:noProof/>
        </w:rPr>
        <w:lastRenderedPageBreak/>
        <w:drawing>
          <wp:inline distT="0" distB="0" distL="0" distR="0" wp14:anchorId="71CF5A0F" wp14:editId="170C37A6">
            <wp:extent cx="5943600" cy="3343275"/>
            <wp:effectExtent l="0" t="0" r="0" b="9525"/>
            <wp:docPr id="20298919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9192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31CFA097" w14:textId="31B3520B" w:rsidR="00B9212F" w:rsidRDefault="00B9212F" w:rsidP="00910E06">
      <w:pPr>
        <w:jc w:val="center"/>
        <w:rPr>
          <w:rFonts w:ascii="Arial" w:hAnsi="Arial" w:cs="Arial"/>
          <w:b/>
          <w:bCs/>
          <w:color w:val="4F81BD" w:themeColor="accent1"/>
          <w:sz w:val="32"/>
          <w:szCs w:val="32"/>
        </w:rPr>
      </w:pPr>
      <w:r>
        <w:rPr>
          <w:noProof/>
        </w:rPr>
        <w:drawing>
          <wp:inline distT="0" distB="0" distL="0" distR="0" wp14:anchorId="475F4E08" wp14:editId="4E97390C">
            <wp:extent cx="5943600" cy="3343275"/>
            <wp:effectExtent l="0" t="0" r="0" b="9525"/>
            <wp:docPr id="10196285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28538"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p>
    <w:p w14:paraId="7DF53886" w14:textId="7F37250A" w:rsidR="00B9212F" w:rsidRDefault="00B9212F" w:rsidP="00910E06">
      <w:pPr>
        <w:jc w:val="center"/>
        <w:rPr>
          <w:rFonts w:ascii="Arial" w:hAnsi="Arial" w:cs="Arial"/>
          <w:b/>
          <w:bCs/>
          <w:color w:val="4F81BD" w:themeColor="accent1"/>
          <w:sz w:val="32"/>
          <w:szCs w:val="32"/>
        </w:rPr>
      </w:pPr>
      <w:r>
        <w:rPr>
          <w:noProof/>
        </w:rPr>
        <w:lastRenderedPageBreak/>
        <w:drawing>
          <wp:inline distT="0" distB="0" distL="0" distR="0" wp14:anchorId="0194DBB6" wp14:editId="25F4A9B0">
            <wp:extent cx="5943600" cy="3343275"/>
            <wp:effectExtent l="0" t="0" r="0" b="9525"/>
            <wp:docPr id="15208634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63468"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3343275"/>
                    </a:xfrm>
                    <a:prstGeom prst="rect">
                      <a:avLst/>
                    </a:prstGeom>
                  </pic:spPr>
                </pic:pic>
              </a:graphicData>
            </a:graphic>
          </wp:inline>
        </w:drawing>
      </w:r>
    </w:p>
    <w:p w14:paraId="4BA7B90A" w14:textId="6D5B117F" w:rsidR="00B9212F" w:rsidRDefault="00B9212F" w:rsidP="00910E06">
      <w:pPr>
        <w:jc w:val="center"/>
        <w:rPr>
          <w:rFonts w:ascii="Arial" w:hAnsi="Arial" w:cs="Arial"/>
          <w:b/>
          <w:bCs/>
          <w:color w:val="4F81BD" w:themeColor="accent1"/>
          <w:sz w:val="32"/>
          <w:szCs w:val="32"/>
        </w:rPr>
      </w:pPr>
      <w:r>
        <w:rPr>
          <w:noProof/>
        </w:rPr>
        <w:drawing>
          <wp:inline distT="0" distB="0" distL="0" distR="0" wp14:anchorId="59BB32F1" wp14:editId="7DD7213C">
            <wp:extent cx="5943600" cy="3343275"/>
            <wp:effectExtent l="0" t="0" r="0" b="9525"/>
            <wp:docPr id="5877999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9995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3343275"/>
                    </a:xfrm>
                    <a:prstGeom prst="rect">
                      <a:avLst/>
                    </a:prstGeom>
                  </pic:spPr>
                </pic:pic>
              </a:graphicData>
            </a:graphic>
          </wp:inline>
        </w:drawing>
      </w:r>
    </w:p>
    <w:p w14:paraId="72B12706" w14:textId="47A60027" w:rsidR="00B9212F" w:rsidRDefault="00B9212F" w:rsidP="00910E06">
      <w:pPr>
        <w:jc w:val="center"/>
        <w:rPr>
          <w:rFonts w:ascii="Arial" w:hAnsi="Arial" w:cs="Arial"/>
          <w:b/>
          <w:bCs/>
          <w:color w:val="4F81BD" w:themeColor="accent1"/>
          <w:sz w:val="32"/>
          <w:szCs w:val="32"/>
        </w:rPr>
      </w:pPr>
      <w:r>
        <w:rPr>
          <w:noProof/>
        </w:rPr>
        <w:lastRenderedPageBreak/>
        <w:drawing>
          <wp:inline distT="0" distB="0" distL="0" distR="0" wp14:anchorId="4660B980" wp14:editId="3A334AB8">
            <wp:extent cx="5943600" cy="3343275"/>
            <wp:effectExtent l="0" t="0" r="0" b="9525"/>
            <wp:docPr id="3524514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51472"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3343275"/>
                    </a:xfrm>
                    <a:prstGeom prst="rect">
                      <a:avLst/>
                    </a:prstGeom>
                  </pic:spPr>
                </pic:pic>
              </a:graphicData>
            </a:graphic>
          </wp:inline>
        </w:drawing>
      </w:r>
    </w:p>
    <w:p w14:paraId="3C611CCB" w14:textId="6D5ABDCB" w:rsidR="00B9212F" w:rsidRDefault="009B2FA4" w:rsidP="00910E06">
      <w:pPr>
        <w:jc w:val="center"/>
        <w:rPr>
          <w:rFonts w:ascii="Arial" w:hAnsi="Arial" w:cs="Arial"/>
          <w:b/>
          <w:bCs/>
          <w:color w:val="4F81BD" w:themeColor="accent1"/>
          <w:sz w:val="32"/>
          <w:szCs w:val="32"/>
        </w:rPr>
      </w:pPr>
      <w:r>
        <w:rPr>
          <w:noProof/>
        </w:rPr>
        <w:drawing>
          <wp:inline distT="0" distB="0" distL="0" distR="0" wp14:anchorId="4D30048A" wp14:editId="023AEE3A">
            <wp:extent cx="5943600" cy="3343275"/>
            <wp:effectExtent l="0" t="0" r="0" b="9525"/>
            <wp:docPr id="14102915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91504"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3343275"/>
                    </a:xfrm>
                    <a:prstGeom prst="rect">
                      <a:avLst/>
                    </a:prstGeom>
                  </pic:spPr>
                </pic:pic>
              </a:graphicData>
            </a:graphic>
          </wp:inline>
        </w:drawing>
      </w:r>
    </w:p>
    <w:p w14:paraId="738EB4F6" w14:textId="249EB7B0"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77F99514" wp14:editId="23A38069">
            <wp:extent cx="5943600" cy="3343275"/>
            <wp:effectExtent l="0" t="0" r="0" b="9525"/>
            <wp:docPr id="12335974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97412"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943600" cy="3343275"/>
                    </a:xfrm>
                    <a:prstGeom prst="rect">
                      <a:avLst/>
                    </a:prstGeom>
                  </pic:spPr>
                </pic:pic>
              </a:graphicData>
            </a:graphic>
          </wp:inline>
        </w:drawing>
      </w:r>
    </w:p>
    <w:p w14:paraId="5E2B946C" w14:textId="39024751" w:rsidR="009B2FA4" w:rsidRDefault="009B2FA4" w:rsidP="00910E06">
      <w:pPr>
        <w:jc w:val="center"/>
        <w:rPr>
          <w:rFonts w:ascii="Arial" w:hAnsi="Arial" w:cs="Arial"/>
          <w:b/>
          <w:bCs/>
          <w:color w:val="4F81BD" w:themeColor="accent1"/>
          <w:sz w:val="32"/>
          <w:szCs w:val="32"/>
        </w:rPr>
      </w:pPr>
      <w:r>
        <w:rPr>
          <w:noProof/>
        </w:rPr>
        <w:drawing>
          <wp:inline distT="0" distB="0" distL="0" distR="0" wp14:anchorId="2776CB0A" wp14:editId="4A3C1680">
            <wp:extent cx="5943600" cy="3343275"/>
            <wp:effectExtent l="0" t="0" r="0" b="9525"/>
            <wp:docPr id="17037125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12565"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943600" cy="3343275"/>
                    </a:xfrm>
                    <a:prstGeom prst="rect">
                      <a:avLst/>
                    </a:prstGeom>
                  </pic:spPr>
                </pic:pic>
              </a:graphicData>
            </a:graphic>
          </wp:inline>
        </w:drawing>
      </w:r>
    </w:p>
    <w:p w14:paraId="4701A1A6" w14:textId="68C932E2"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09B1E4A4" wp14:editId="4B88C3BF">
            <wp:extent cx="5943600" cy="3343275"/>
            <wp:effectExtent l="0" t="0" r="0" b="9525"/>
            <wp:docPr id="12548239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23942"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3343275"/>
                    </a:xfrm>
                    <a:prstGeom prst="rect">
                      <a:avLst/>
                    </a:prstGeom>
                  </pic:spPr>
                </pic:pic>
              </a:graphicData>
            </a:graphic>
          </wp:inline>
        </w:drawing>
      </w:r>
    </w:p>
    <w:p w14:paraId="6277C9A2" w14:textId="4438E4CA" w:rsidR="009B2FA4" w:rsidRDefault="009B2FA4" w:rsidP="00910E06">
      <w:pPr>
        <w:jc w:val="center"/>
        <w:rPr>
          <w:rFonts w:ascii="Arial" w:hAnsi="Arial" w:cs="Arial"/>
          <w:b/>
          <w:bCs/>
          <w:color w:val="4F81BD" w:themeColor="accent1"/>
          <w:sz w:val="32"/>
          <w:szCs w:val="32"/>
        </w:rPr>
      </w:pPr>
      <w:r>
        <w:rPr>
          <w:noProof/>
        </w:rPr>
        <w:drawing>
          <wp:inline distT="0" distB="0" distL="0" distR="0" wp14:anchorId="55ADE6DC" wp14:editId="0B775508">
            <wp:extent cx="5943600" cy="3343275"/>
            <wp:effectExtent l="0" t="0" r="0" b="9525"/>
            <wp:docPr id="1588528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284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943600" cy="3343275"/>
                    </a:xfrm>
                    <a:prstGeom prst="rect">
                      <a:avLst/>
                    </a:prstGeom>
                  </pic:spPr>
                </pic:pic>
              </a:graphicData>
            </a:graphic>
          </wp:inline>
        </w:drawing>
      </w:r>
    </w:p>
    <w:p w14:paraId="0684F7D8" w14:textId="17960370"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710EA8E4" wp14:editId="5317A7E3">
            <wp:extent cx="5943600" cy="3343275"/>
            <wp:effectExtent l="0" t="0" r="0" b="9525"/>
            <wp:docPr id="9737406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40657"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943600" cy="3343275"/>
                    </a:xfrm>
                    <a:prstGeom prst="rect">
                      <a:avLst/>
                    </a:prstGeom>
                  </pic:spPr>
                </pic:pic>
              </a:graphicData>
            </a:graphic>
          </wp:inline>
        </w:drawing>
      </w:r>
    </w:p>
    <w:p w14:paraId="3C18B0B5" w14:textId="2B85925F" w:rsidR="009B2FA4" w:rsidRDefault="009B2FA4" w:rsidP="00910E06">
      <w:pPr>
        <w:jc w:val="center"/>
        <w:rPr>
          <w:rFonts w:ascii="Arial" w:hAnsi="Arial" w:cs="Arial"/>
          <w:b/>
          <w:bCs/>
          <w:color w:val="4F81BD" w:themeColor="accent1"/>
          <w:sz w:val="32"/>
          <w:szCs w:val="32"/>
        </w:rPr>
      </w:pPr>
      <w:r>
        <w:rPr>
          <w:noProof/>
        </w:rPr>
        <w:drawing>
          <wp:inline distT="0" distB="0" distL="0" distR="0" wp14:anchorId="3E4D02D4" wp14:editId="6EC8AFA4">
            <wp:extent cx="5943600" cy="3343275"/>
            <wp:effectExtent l="0" t="0" r="0" b="9525"/>
            <wp:docPr id="16826349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34979"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943600" cy="3343275"/>
                    </a:xfrm>
                    <a:prstGeom prst="rect">
                      <a:avLst/>
                    </a:prstGeom>
                  </pic:spPr>
                </pic:pic>
              </a:graphicData>
            </a:graphic>
          </wp:inline>
        </w:drawing>
      </w:r>
    </w:p>
    <w:p w14:paraId="3C90B011" w14:textId="6CAF3138"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18001EAB" wp14:editId="58E0244F">
            <wp:extent cx="5943600" cy="3343275"/>
            <wp:effectExtent l="0" t="0" r="0" b="9525"/>
            <wp:docPr id="1543756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567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943600" cy="3343275"/>
                    </a:xfrm>
                    <a:prstGeom prst="rect">
                      <a:avLst/>
                    </a:prstGeom>
                  </pic:spPr>
                </pic:pic>
              </a:graphicData>
            </a:graphic>
          </wp:inline>
        </w:drawing>
      </w:r>
    </w:p>
    <w:p w14:paraId="3DE8FB5D" w14:textId="5300B29A" w:rsidR="009B2FA4" w:rsidRDefault="009B2FA4" w:rsidP="00910E06">
      <w:pPr>
        <w:jc w:val="center"/>
        <w:rPr>
          <w:rFonts w:ascii="Arial" w:hAnsi="Arial" w:cs="Arial"/>
          <w:b/>
          <w:bCs/>
          <w:color w:val="4F81BD" w:themeColor="accent1"/>
          <w:sz w:val="32"/>
          <w:szCs w:val="32"/>
        </w:rPr>
      </w:pPr>
      <w:r>
        <w:rPr>
          <w:noProof/>
        </w:rPr>
        <w:drawing>
          <wp:inline distT="0" distB="0" distL="0" distR="0" wp14:anchorId="5CD09A8E" wp14:editId="5E68031A">
            <wp:extent cx="5943600" cy="3343275"/>
            <wp:effectExtent l="0" t="0" r="0" b="9525"/>
            <wp:docPr id="12139672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67252"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943600" cy="3343275"/>
                    </a:xfrm>
                    <a:prstGeom prst="rect">
                      <a:avLst/>
                    </a:prstGeom>
                  </pic:spPr>
                </pic:pic>
              </a:graphicData>
            </a:graphic>
          </wp:inline>
        </w:drawing>
      </w:r>
    </w:p>
    <w:p w14:paraId="162020E6" w14:textId="725B07BD"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2944E01D" wp14:editId="3F7B4C50">
            <wp:extent cx="5943600" cy="3343275"/>
            <wp:effectExtent l="0" t="0" r="0" b="9525"/>
            <wp:docPr id="2652915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91542"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5943600" cy="3343275"/>
                    </a:xfrm>
                    <a:prstGeom prst="rect">
                      <a:avLst/>
                    </a:prstGeom>
                  </pic:spPr>
                </pic:pic>
              </a:graphicData>
            </a:graphic>
          </wp:inline>
        </w:drawing>
      </w:r>
    </w:p>
    <w:p w14:paraId="33A4F375" w14:textId="4F4DD2D3" w:rsidR="009B2FA4" w:rsidRDefault="009B2FA4" w:rsidP="00910E06">
      <w:pPr>
        <w:jc w:val="center"/>
        <w:rPr>
          <w:rFonts w:ascii="Arial" w:hAnsi="Arial" w:cs="Arial"/>
          <w:b/>
          <w:bCs/>
          <w:color w:val="4F81BD" w:themeColor="accent1"/>
          <w:sz w:val="32"/>
          <w:szCs w:val="32"/>
        </w:rPr>
      </w:pPr>
      <w:r>
        <w:rPr>
          <w:noProof/>
        </w:rPr>
        <w:drawing>
          <wp:inline distT="0" distB="0" distL="0" distR="0" wp14:anchorId="779DB620" wp14:editId="1CB0BABC">
            <wp:extent cx="5943600" cy="3343275"/>
            <wp:effectExtent l="0" t="0" r="0" b="9525"/>
            <wp:docPr id="19813780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78052"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943600" cy="3343275"/>
                    </a:xfrm>
                    <a:prstGeom prst="rect">
                      <a:avLst/>
                    </a:prstGeom>
                  </pic:spPr>
                </pic:pic>
              </a:graphicData>
            </a:graphic>
          </wp:inline>
        </w:drawing>
      </w:r>
    </w:p>
    <w:p w14:paraId="521754BF" w14:textId="20FEA916"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64A98596" wp14:editId="35DC6F78">
            <wp:extent cx="5943600" cy="3343275"/>
            <wp:effectExtent l="0" t="0" r="0" b="9525"/>
            <wp:docPr id="11140964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9642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943600" cy="3343275"/>
                    </a:xfrm>
                    <a:prstGeom prst="rect">
                      <a:avLst/>
                    </a:prstGeom>
                  </pic:spPr>
                </pic:pic>
              </a:graphicData>
            </a:graphic>
          </wp:inline>
        </w:drawing>
      </w:r>
    </w:p>
    <w:p w14:paraId="5E90E30D" w14:textId="1AD50E06" w:rsidR="009B2FA4" w:rsidRDefault="009B2FA4" w:rsidP="00910E06">
      <w:pPr>
        <w:jc w:val="center"/>
        <w:rPr>
          <w:rFonts w:ascii="Arial" w:hAnsi="Arial" w:cs="Arial"/>
          <w:b/>
          <w:bCs/>
          <w:color w:val="4F81BD" w:themeColor="accent1"/>
          <w:sz w:val="32"/>
          <w:szCs w:val="32"/>
        </w:rPr>
      </w:pPr>
      <w:r>
        <w:rPr>
          <w:noProof/>
        </w:rPr>
        <w:drawing>
          <wp:inline distT="0" distB="0" distL="0" distR="0" wp14:anchorId="7A87BBCA" wp14:editId="75BE465F">
            <wp:extent cx="5943600" cy="3343275"/>
            <wp:effectExtent l="0" t="0" r="0" b="9525"/>
            <wp:docPr id="20717044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04495"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943600" cy="3343275"/>
                    </a:xfrm>
                    <a:prstGeom prst="rect">
                      <a:avLst/>
                    </a:prstGeom>
                  </pic:spPr>
                </pic:pic>
              </a:graphicData>
            </a:graphic>
          </wp:inline>
        </w:drawing>
      </w:r>
    </w:p>
    <w:p w14:paraId="21AF66C5" w14:textId="27220CE9" w:rsidR="009B2FA4" w:rsidRDefault="009B2FA4" w:rsidP="00910E06">
      <w:pPr>
        <w:jc w:val="center"/>
        <w:rPr>
          <w:rFonts w:ascii="Arial" w:hAnsi="Arial" w:cs="Arial"/>
          <w:b/>
          <w:bCs/>
          <w:color w:val="4F81BD" w:themeColor="accent1"/>
          <w:sz w:val="32"/>
          <w:szCs w:val="32"/>
        </w:rPr>
      </w:pPr>
      <w:r>
        <w:rPr>
          <w:noProof/>
        </w:rPr>
        <w:lastRenderedPageBreak/>
        <w:drawing>
          <wp:inline distT="0" distB="0" distL="0" distR="0" wp14:anchorId="6056182A" wp14:editId="7543FAB5">
            <wp:extent cx="5943600" cy="3343275"/>
            <wp:effectExtent l="0" t="0" r="0" b="9525"/>
            <wp:docPr id="8285540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54032"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943600" cy="3343275"/>
                    </a:xfrm>
                    <a:prstGeom prst="rect">
                      <a:avLst/>
                    </a:prstGeom>
                  </pic:spPr>
                </pic:pic>
              </a:graphicData>
            </a:graphic>
          </wp:inline>
        </w:drawing>
      </w:r>
    </w:p>
    <w:p w14:paraId="315AD360" w14:textId="47DD92BE" w:rsidR="009B2FA4" w:rsidRDefault="009B2FA4" w:rsidP="00910E06">
      <w:pPr>
        <w:jc w:val="center"/>
        <w:rPr>
          <w:rFonts w:ascii="Arial" w:hAnsi="Arial" w:cs="Arial"/>
          <w:b/>
          <w:bCs/>
          <w:color w:val="4F81BD" w:themeColor="accent1"/>
          <w:sz w:val="32"/>
          <w:szCs w:val="32"/>
        </w:rPr>
      </w:pPr>
      <w:r>
        <w:rPr>
          <w:noProof/>
        </w:rPr>
        <w:drawing>
          <wp:inline distT="0" distB="0" distL="0" distR="0" wp14:anchorId="1A535AD8" wp14:editId="2EC63AD9">
            <wp:extent cx="5943600" cy="3343275"/>
            <wp:effectExtent l="0" t="0" r="0" b="9525"/>
            <wp:docPr id="5905103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1030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943600" cy="3343275"/>
                    </a:xfrm>
                    <a:prstGeom prst="rect">
                      <a:avLst/>
                    </a:prstGeom>
                  </pic:spPr>
                </pic:pic>
              </a:graphicData>
            </a:graphic>
          </wp:inline>
        </w:drawing>
      </w:r>
    </w:p>
    <w:p w14:paraId="254704A4" w14:textId="294544EC" w:rsidR="00636195" w:rsidRDefault="00636195" w:rsidP="00910E06">
      <w:pPr>
        <w:jc w:val="center"/>
        <w:rPr>
          <w:rFonts w:ascii="Arial" w:hAnsi="Arial" w:cs="Arial"/>
          <w:b/>
          <w:bCs/>
          <w:color w:val="4F81BD" w:themeColor="accent1"/>
          <w:sz w:val="32"/>
          <w:szCs w:val="32"/>
        </w:rPr>
      </w:pPr>
      <w:r>
        <w:rPr>
          <w:noProof/>
        </w:rPr>
        <w:lastRenderedPageBreak/>
        <w:drawing>
          <wp:inline distT="0" distB="0" distL="0" distR="0" wp14:anchorId="6171E1C2" wp14:editId="52DDBDD6">
            <wp:extent cx="5943600" cy="3343275"/>
            <wp:effectExtent l="0" t="0" r="0" b="9525"/>
            <wp:docPr id="12784392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9253"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943600" cy="3343275"/>
                    </a:xfrm>
                    <a:prstGeom prst="rect">
                      <a:avLst/>
                    </a:prstGeom>
                  </pic:spPr>
                </pic:pic>
              </a:graphicData>
            </a:graphic>
          </wp:inline>
        </w:drawing>
      </w:r>
    </w:p>
    <w:p w14:paraId="3F99A5EA" w14:textId="77777777" w:rsidR="00B9212F" w:rsidRDefault="00B9212F" w:rsidP="00910E06">
      <w:pPr>
        <w:jc w:val="center"/>
        <w:rPr>
          <w:rFonts w:ascii="Arial" w:hAnsi="Arial" w:cs="Arial"/>
          <w:b/>
          <w:bCs/>
          <w:color w:val="4F81BD" w:themeColor="accent1"/>
          <w:sz w:val="32"/>
          <w:szCs w:val="32"/>
        </w:rPr>
      </w:pPr>
    </w:p>
    <w:sectPr w:rsidR="00B9212F" w:rsidSect="006709F6">
      <w:headerReference w:type="even" r:id="rId66"/>
      <w:footerReference w:type="default" r:id="rId67"/>
      <w:pgSz w:w="12240" w:h="15840"/>
      <w:pgMar w:top="662" w:right="1440" w:bottom="274"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E682B" w14:textId="77777777" w:rsidR="007077C1" w:rsidRDefault="007077C1" w:rsidP="001973DD">
      <w:pPr>
        <w:spacing w:after="0" w:line="240" w:lineRule="auto"/>
      </w:pPr>
      <w:r>
        <w:separator/>
      </w:r>
    </w:p>
  </w:endnote>
  <w:endnote w:type="continuationSeparator" w:id="0">
    <w:p w14:paraId="4C262D7D" w14:textId="77777777" w:rsidR="007077C1" w:rsidRDefault="007077C1" w:rsidP="00197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1088160"/>
      <w:docPartObj>
        <w:docPartGallery w:val="Page Numbers (Bottom of Page)"/>
        <w:docPartUnique/>
      </w:docPartObj>
    </w:sdtPr>
    <w:sdtEndPr>
      <w:rPr>
        <w:color w:val="7F7F7F" w:themeColor="background1" w:themeShade="7F"/>
        <w:spacing w:val="60"/>
      </w:rPr>
    </w:sdtEndPr>
    <w:sdtContent>
      <w:p w14:paraId="78BDA610" w14:textId="655402E9" w:rsidR="00F91861" w:rsidRDefault="00F91861" w:rsidP="00442A89">
        <w:pPr>
          <w:pStyle w:val="Footer"/>
          <w:pBdr>
            <w:top w:val="single" w:sz="4" w:space="1" w:color="D9D9D9" w:themeColor="background1" w:themeShade="D9"/>
          </w:pBdr>
        </w:pPr>
        <w:r>
          <w:t xml:space="preserve">Cache Water District Meeting – </w:t>
        </w:r>
        <w:r w:rsidR="00526009">
          <w:t>October 10</w:t>
        </w:r>
        <w:r w:rsidR="002670B7">
          <w:t>, 2023</w:t>
        </w:r>
        <w:r w:rsidR="002670B7">
          <w:tab/>
          <w:t xml:space="preserve">            </w:t>
        </w:r>
        <w:r w:rsidR="004E4C2A">
          <w:tab/>
        </w: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1EC01D" w14:textId="77777777" w:rsidR="007077C1" w:rsidRDefault="007077C1" w:rsidP="001973DD">
      <w:pPr>
        <w:spacing w:after="0" w:line="240" w:lineRule="auto"/>
      </w:pPr>
      <w:r>
        <w:separator/>
      </w:r>
    </w:p>
  </w:footnote>
  <w:footnote w:type="continuationSeparator" w:id="0">
    <w:p w14:paraId="57D305CA" w14:textId="77777777" w:rsidR="007077C1" w:rsidRDefault="007077C1" w:rsidP="001973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19934" w14:textId="1966BBF1" w:rsidR="00F91861" w:rsidRDefault="00F91861">
    <w:pPr>
      <w:pStyle w:val="Header"/>
    </w:pPr>
  </w:p>
  <w:p w14:paraId="764CA892" w14:textId="77777777" w:rsidR="00F91861" w:rsidRDefault="00F91861"/>
  <w:p w14:paraId="55AED0D8" w14:textId="77777777" w:rsidR="00CB53F5" w:rsidRDefault="00CB53F5"/>
  <w:p w14:paraId="6DAC381A" w14:textId="77777777" w:rsidR="009307EC" w:rsidRDefault="009307EC"/>
  <w:p w14:paraId="28D3EDA5" w14:textId="77777777" w:rsidR="009307EC" w:rsidRDefault="009307E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80FF3"/>
    <w:multiLevelType w:val="hybridMultilevel"/>
    <w:tmpl w:val="9AC62B72"/>
    <w:lvl w:ilvl="0" w:tplc="2384DEC8">
      <w:start w:val="1"/>
      <w:numFmt w:val="bullet"/>
      <w:pStyle w:val="BulletsSecondary"/>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1ED7444"/>
    <w:multiLevelType w:val="hybridMultilevel"/>
    <w:tmpl w:val="2FD097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320016"/>
    <w:multiLevelType w:val="hybridMultilevel"/>
    <w:tmpl w:val="C22C9856"/>
    <w:lvl w:ilvl="0" w:tplc="8604DDC0">
      <w:start w:val="1"/>
      <w:numFmt w:val="bullet"/>
      <w:pStyle w:val="Bullets"/>
      <w:lvlText w:val=""/>
      <w:lvlJc w:val="left"/>
      <w:pPr>
        <w:ind w:left="-25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56CA1526">
      <w:start w:val="1"/>
      <w:numFmt w:val="bullet"/>
      <w:lvlText w:val=""/>
      <w:lvlJc w:val="left"/>
      <w:pPr>
        <w:ind w:left="-360" w:hanging="360"/>
      </w:pPr>
      <w:rPr>
        <w:rFonts w:ascii="Symbol" w:hAnsi="Symbol" w:hint="default"/>
      </w:rPr>
    </w:lvl>
    <w:lvl w:ilvl="4" w:tplc="04090003">
      <w:start w:val="1"/>
      <w:numFmt w:val="bullet"/>
      <w:lvlText w:val="o"/>
      <w:lvlJc w:val="left"/>
      <w:pPr>
        <w:ind w:left="360" w:hanging="360"/>
      </w:pPr>
      <w:rPr>
        <w:rFonts w:ascii="Courier New" w:hAnsi="Courier New" w:cs="Courier New" w:hint="default"/>
      </w:rPr>
    </w:lvl>
    <w:lvl w:ilvl="5" w:tplc="04090005">
      <w:start w:val="1"/>
      <w:numFmt w:val="bullet"/>
      <w:lvlText w:val=""/>
      <w:lvlJc w:val="left"/>
      <w:pPr>
        <w:ind w:left="1080" w:hanging="360"/>
      </w:pPr>
      <w:rPr>
        <w:rFonts w:ascii="Wingdings" w:hAnsi="Wingdings" w:hint="default"/>
      </w:rPr>
    </w:lvl>
    <w:lvl w:ilvl="6" w:tplc="D8D646F8">
      <w:start w:val="1"/>
      <w:numFmt w:val="bullet"/>
      <w:pStyle w:val="Bullets2"/>
      <w:lvlText w:val=""/>
      <w:lvlJc w:val="left"/>
      <w:pPr>
        <w:ind w:left="1800" w:hanging="360"/>
      </w:pPr>
      <w:rPr>
        <w:rFonts w:ascii="Symbol" w:hAnsi="Symbol" w:hint="default"/>
      </w:rPr>
    </w:lvl>
    <w:lvl w:ilvl="7" w:tplc="04090003">
      <w:start w:val="1"/>
      <w:numFmt w:val="bullet"/>
      <w:lvlText w:val="o"/>
      <w:lvlJc w:val="left"/>
      <w:pPr>
        <w:ind w:left="2520" w:hanging="360"/>
      </w:pPr>
      <w:rPr>
        <w:rFonts w:ascii="Courier New" w:hAnsi="Courier New" w:cs="Courier New" w:hint="default"/>
      </w:rPr>
    </w:lvl>
    <w:lvl w:ilvl="8" w:tplc="04090005" w:tentative="1">
      <w:start w:val="1"/>
      <w:numFmt w:val="bullet"/>
      <w:lvlText w:val=""/>
      <w:lvlJc w:val="left"/>
      <w:pPr>
        <w:ind w:left="3240" w:hanging="360"/>
      </w:pPr>
      <w:rPr>
        <w:rFonts w:ascii="Wingdings" w:hAnsi="Wingdings" w:hint="default"/>
      </w:rPr>
    </w:lvl>
  </w:abstractNum>
  <w:abstractNum w:abstractNumId="3" w15:restartNumberingAfterBreak="0">
    <w:nsid w:val="27B17599"/>
    <w:multiLevelType w:val="hybridMultilevel"/>
    <w:tmpl w:val="A14C88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081A21"/>
    <w:multiLevelType w:val="hybridMultilevel"/>
    <w:tmpl w:val="849CB4C0"/>
    <w:lvl w:ilvl="0" w:tplc="EBF24D6C">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B91B43"/>
    <w:multiLevelType w:val="hybridMultilevel"/>
    <w:tmpl w:val="2B8CF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5E3F8C"/>
    <w:multiLevelType w:val="hybridMultilevel"/>
    <w:tmpl w:val="387C7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5C673F"/>
    <w:multiLevelType w:val="hybridMultilevel"/>
    <w:tmpl w:val="53124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D114982"/>
    <w:multiLevelType w:val="hybridMultilevel"/>
    <w:tmpl w:val="75022B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88E13CA"/>
    <w:multiLevelType w:val="hybridMultilevel"/>
    <w:tmpl w:val="AC64F4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AB6188"/>
    <w:multiLevelType w:val="hybridMultilevel"/>
    <w:tmpl w:val="C1045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A54084"/>
    <w:multiLevelType w:val="hybridMultilevel"/>
    <w:tmpl w:val="A114E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32255C5"/>
    <w:multiLevelType w:val="hybridMultilevel"/>
    <w:tmpl w:val="D6BC9350"/>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6FC1CF8"/>
    <w:multiLevelType w:val="multilevel"/>
    <w:tmpl w:val="15D03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E131542"/>
    <w:multiLevelType w:val="multilevel"/>
    <w:tmpl w:val="931E8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23367271">
    <w:abstractNumId w:val="2"/>
  </w:num>
  <w:num w:numId="2" w16cid:durableId="1575967910">
    <w:abstractNumId w:val="0"/>
  </w:num>
  <w:num w:numId="3" w16cid:durableId="506287321">
    <w:abstractNumId w:val="8"/>
  </w:num>
  <w:num w:numId="4" w16cid:durableId="937369624">
    <w:abstractNumId w:val="5"/>
  </w:num>
  <w:num w:numId="5" w16cid:durableId="1797482724">
    <w:abstractNumId w:val="10"/>
  </w:num>
  <w:num w:numId="6" w16cid:durableId="984895494">
    <w:abstractNumId w:val="11"/>
  </w:num>
  <w:num w:numId="7" w16cid:durableId="1058555126">
    <w:abstractNumId w:val="7"/>
  </w:num>
  <w:num w:numId="8" w16cid:durableId="1146512101">
    <w:abstractNumId w:val="1"/>
  </w:num>
  <w:num w:numId="9" w16cid:durableId="688333616">
    <w:abstractNumId w:val="3"/>
  </w:num>
  <w:num w:numId="10" w16cid:durableId="771585948">
    <w:abstractNumId w:val="4"/>
  </w:num>
  <w:num w:numId="11" w16cid:durableId="2127770577">
    <w:abstractNumId w:val="6"/>
  </w:num>
  <w:num w:numId="12" w16cid:durableId="343292404">
    <w:abstractNumId w:val="9"/>
  </w:num>
  <w:num w:numId="13" w16cid:durableId="282081841">
    <w:abstractNumId w:val="12"/>
  </w:num>
  <w:num w:numId="14" w16cid:durableId="413747530">
    <w:abstractNumId w:val="14"/>
  </w:num>
  <w:num w:numId="15" w16cid:durableId="1607082759">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U1sDS0NDI1t7AwMDBT0lEKTi0uzszPAykwtDCqBQCfEujKLgAAAA=="/>
  </w:docVars>
  <w:rsids>
    <w:rsidRoot w:val="00154EE8"/>
    <w:rsid w:val="000006FA"/>
    <w:rsid w:val="00000CF9"/>
    <w:rsid w:val="00000D94"/>
    <w:rsid w:val="00000D9C"/>
    <w:rsid w:val="00000E4C"/>
    <w:rsid w:val="00000F8D"/>
    <w:rsid w:val="000013B8"/>
    <w:rsid w:val="0000178D"/>
    <w:rsid w:val="00001B8C"/>
    <w:rsid w:val="00001C6C"/>
    <w:rsid w:val="00001DEE"/>
    <w:rsid w:val="00002A06"/>
    <w:rsid w:val="00002A88"/>
    <w:rsid w:val="00002E94"/>
    <w:rsid w:val="000030CE"/>
    <w:rsid w:val="00003BCE"/>
    <w:rsid w:val="00003EC6"/>
    <w:rsid w:val="000043B7"/>
    <w:rsid w:val="000046C3"/>
    <w:rsid w:val="00004AB4"/>
    <w:rsid w:val="000051B7"/>
    <w:rsid w:val="00005220"/>
    <w:rsid w:val="0000523C"/>
    <w:rsid w:val="0000525A"/>
    <w:rsid w:val="000054EA"/>
    <w:rsid w:val="00005914"/>
    <w:rsid w:val="000065FD"/>
    <w:rsid w:val="00006E29"/>
    <w:rsid w:val="00006E42"/>
    <w:rsid w:val="00006EBE"/>
    <w:rsid w:val="0000773D"/>
    <w:rsid w:val="0000792E"/>
    <w:rsid w:val="00007986"/>
    <w:rsid w:val="00010270"/>
    <w:rsid w:val="000104A5"/>
    <w:rsid w:val="00010E1E"/>
    <w:rsid w:val="000115BE"/>
    <w:rsid w:val="000117E5"/>
    <w:rsid w:val="00011A98"/>
    <w:rsid w:val="00011E42"/>
    <w:rsid w:val="00012C78"/>
    <w:rsid w:val="00012F81"/>
    <w:rsid w:val="00013BC0"/>
    <w:rsid w:val="00014091"/>
    <w:rsid w:val="0001468C"/>
    <w:rsid w:val="00014773"/>
    <w:rsid w:val="000147E6"/>
    <w:rsid w:val="00014A94"/>
    <w:rsid w:val="00015734"/>
    <w:rsid w:val="00015B96"/>
    <w:rsid w:val="00015BD2"/>
    <w:rsid w:val="000173EB"/>
    <w:rsid w:val="0002022C"/>
    <w:rsid w:val="000205E8"/>
    <w:rsid w:val="0002078D"/>
    <w:rsid w:val="00020840"/>
    <w:rsid w:val="00020A42"/>
    <w:rsid w:val="00020CC2"/>
    <w:rsid w:val="0002173E"/>
    <w:rsid w:val="0002179A"/>
    <w:rsid w:val="00021ACF"/>
    <w:rsid w:val="00021F95"/>
    <w:rsid w:val="000228DF"/>
    <w:rsid w:val="00022BA1"/>
    <w:rsid w:val="00022D8C"/>
    <w:rsid w:val="000231E7"/>
    <w:rsid w:val="00023659"/>
    <w:rsid w:val="00023787"/>
    <w:rsid w:val="000237D0"/>
    <w:rsid w:val="00023C65"/>
    <w:rsid w:val="000248D8"/>
    <w:rsid w:val="00024B01"/>
    <w:rsid w:val="00024DA5"/>
    <w:rsid w:val="00024DD1"/>
    <w:rsid w:val="00025080"/>
    <w:rsid w:val="000252F7"/>
    <w:rsid w:val="0002555C"/>
    <w:rsid w:val="00025586"/>
    <w:rsid w:val="00025BFC"/>
    <w:rsid w:val="00025D38"/>
    <w:rsid w:val="00026462"/>
    <w:rsid w:val="00026F48"/>
    <w:rsid w:val="00027876"/>
    <w:rsid w:val="00027EF5"/>
    <w:rsid w:val="00030107"/>
    <w:rsid w:val="00030D95"/>
    <w:rsid w:val="00030DB6"/>
    <w:rsid w:val="00030DE7"/>
    <w:rsid w:val="00031001"/>
    <w:rsid w:val="00032DFB"/>
    <w:rsid w:val="00033037"/>
    <w:rsid w:val="00033151"/>
    <w:rsid w:val="00033681"/>
    <w:rsid w:val="00033683"/>
    <w:rsid w:val="00033978"/>
    <w:rsid w:val="00033B10"/>
    <w:rsid w:val="00033F4E"/>
    <w:rsid w:val="0003451B"/>
    <w:rsid w:val="00034B9B"/>
    <w:rsid w:val="00035705"/>
    <w:rsid w:val="0003675D"/>
    <w:rsid w:val="00036B37"/>
    <w:rsid w:val="000370F8"/>
    <w:rsid w:val="00037128"/>
    <w:rsid w:val="00037238"/>
    <w:rsid w:val="000377C6"/>
    <w:rsid w:val="00040343"/>
    <w:rsid w:val="0004054C"/>
    <w:rsid w:val="00040701"/>
    <w:rsid w:val="00040B90"/>
    <w:rsid w:val="00041A8F"/>
    <w:rsid w:val="00041DE1"/>
    <w:rsid w:val="0004223F"/>
    <w:rsid w:val="00042B14"/>
    <w:rsid w:val="00042B81"/>
    <w:rsid w:val="00042BCB"/>
    <w:rsid w:val="00043161"/>
    <w:rsid w:val="0004419F"/>
    <w:rsid w:val="000441E5"/>
    <w:rsid w:val="0004549B"/>
    <w:rsid w:val="000454B7"/>
    <w:rsid w:val="000459A3"/>
    <w:rsid w:val="00046E43"/>
    <w:rsid w:val="00047485"/>
    <w:rsid w:val="000474A1"/>
    <w:rsid w:val="0004786C"/>
    <w:rsid w:val="0004787E"/>
    <w:rsid w:val="00047B60"/>
    <w:rsid w:val="00050A14"/>
    <w:rsid w:val="00051AFA"/>
    <w:rsid w:val="00051BE7"/>
    <w:rsid w:val="00051C51"/>
    <w:rsid w:val="00051E1C"/>
    <w:rsid w:val="0005274B"/>
    <w:rsid w:val="0005290A"/>
    <w:rsid w:val="00052964"/>
    <w:rsid w:val="00052D91"/>
    <w:rsid w:val="00052FEA"/>
    <w:rsid w:val="00053863"/>
    <w:rsid w:val="000543B3"/>
    <w:rsid w:val="000543DF"/>
    <w:rsid w:val="0005446D"/>
    <w:rsid w:val="00054E2D"/>
    <w:rsid w:val="000550FE"/>
    <w:rsid w:val="000555E5"/>
    <w:rsid w:val="000556E0"/>
    <w:rsid w:val="00055F5C"/>
    <w:rsid w:val="00056B54"/>
    <w:rsid w:val="00056DDC"/>
    <w:rsid w:val="000573D0"/>
    <w:rsid w:val="000575A8"/>
    <w:rsid w:val="000575F1"/>
    <w:rsid w:val="00057640"/>
    <w:rsid w:val="00060819"/>
    <w:rsid w:val="00060E96"/>
    <w:rsid w:val="00061010"/>
    <w:rsid w:val="00061C46"/>
    <w:rsid w:val="00062041"/>
    <w:rsid w:val="00062063"/>
    <w:rsid w:val="000629A7"/>
    <w:rsid w:val="00062C38"/>
    <w:rsid w:val="00062D64"/>
    <w:rsid w:val="00063106"/>
    <w:rsid w:val="00063354"/>
    <w:rsid w:val="0006389B"/>
    <w:rsid w:val="00063974"/>
    <w:rsid w:val="00063B51"/>
    <w:rsid w:val="00063CE7"/>
    <w:rsid w:val="00063F2E"/>
    <w:rsid w:val="00064696"/>
    <w:rsid w:val="00064869"/>
    <w:rsid w:val="00065582"/>
    <w:rsid w:val="000665DA"/>
    <w:rsid w:val="000672C3"/>
    <w:rsid w:val="000675C0"/>
    <w:rsid w:val="000675C1"/>
    <w:rsid w:val="00067BDA"/>
    <w:rsid w:val="00067E0C"/>
    <w:rsid w:val="00067F85"/>
    <w:rsid w:val="00070651"/>
    <w:rsid w:val="00070DF5"/>
    <w:rsid w:val="0007118F"/>
    <w:rsid w:val="000723E5"/>
    <w:rsid w:val="00072472"/>
    <w:rsid w:val="00072B0B"/>
    <w:rsid w:val="00072D4B"/>
    <w:rsid w:val="000731FF"/>
    <w:rsid w:val="000737E9"/>
    <w:rsid w:val="000746ED"/>
    <w:rsid w:val="00075767"/>
    <w:rsid w:val="00075895"/>
    <w:rsid w:val="0007623F"/>
    <w:rsid w:val="000769CE"/>
    <w:rsid w:val="000770DE"/>
    <w:rsid w:val="000777DF"/>
    <w:rsid w:val="00077CCB"/>
    <w:rsid w:val="00077EC6"/>
    <w:rsid w:val="000800DB"/>
    <w:rsid w:val="000802FF"/>
    <w:rsid w:val="0008054C"/>
    <w:rsid w:val="00080A58"/>
    <w:rsid w:val="00080BD4"/>
    <w:rsid w:val="000814F0"/>
    <w:rsid w:val="00081562"/>
    <w:rsid w:val="0008158F"/>
    <w:rsid w:val="00081E54"/>
    <w:rsid w:val="00081E5D"/>
    <w:rsid w:val="00081F8B"/>
    <w:rsid w:val="000823F7"/>
    <w:rsid w:val="00082648"/>
    <w:rsid w:val="00082D57"/>
    <w:rsid w:val="00082DB8"/>
    <w:rsid w:val="000838F6"/>
    <w:rsid w:val="00083A5C"/>
    <w:rsid w:val="00083E4F"/>
    <w:rsid w:val="000844CA"/>
    <w:rsid w:val="00084550"/>
    <w:rsid w:val="000848B2"/>
    <w:rsid w:val="000848DA"/>
    <w:rsid w:val="000851E2"/>
    <w:rsid w:val="000855D7"/>
    <w:rsid w:val="00085B83"/>
    <w:rsid w:val="00085E79"/>
    <w:rsid w:val="00085EA1"/>
    <w:rsid w:val="0008633D"/>
    <w:rsid w:val="00086498"/>
    <w:rsid w:val="00086512"/>
    <w:rsid w:val="00086566"/>
    <w:rsid w:val="0008727C"/>
    <w:rsid w:val="000872FF"/>
    <w:rsid w:val="00087A47"/>
    <w:rsid w:val="00087C08"/>
    <w:rsid w:val="00087C92"/>
    <w:rsid w:val="00090219"/>
    <w:rsid w:val="00090516"/>
    <w:rsid w:val="00091061"/>
    <w:rsid w:val="000910D7"/>
    <w:rsid w:val="000914F2"/>
    <w:rsid w:val="000916B7"/>
    <w:rsid w:val="00091BAC"/>
    <w:rsid w:val="00091CC7"/>
    <w:rsid w:val="000932EA"/>
    <w:rsid w:val="0009390D"/>
    <w:rsid w:val="00093FA5"/>
    <w:rsid w:val="00093FE9"/>
    <w:rsid w:val="000947A3"/>
    <w:rsid w:val="00094AB4"/>
    <w:rsid w:val="00094DAA"/>
    <w:rsid w:val="00095A3C"/>
    <w:rsid w:val="00095C9C"/>
    <w:rsid w:val="00095D22"/>
    <w:rsid w:val="0009610A"/>
    <w:rsid w:val="000971BC"/>
    <w:rsid w:val="0009724E"/>
    <w:rsid w:val="000A0771"/>
    <w:rsid w:val="000A205E"/>
    <w:rsid w:val="000A20FD"/>
    <w:rsid w:val="000A2868"/>
    <w:rsid w:val="000A2D43"/>
    <w:rsid w:val="000A2FC2"/>
    <w:rsid w:val="000A33DD"/>
    <w:rsid w:val="000A3922"/>
    <w:rsid w:val="000A3C2F"/>
    <w:rsid w:val="000A3C65"/>
    <w:rsid w:val="000A3E85"/>
    <w:rsid w:val="000A3EF7"/>
    <w:rsid w:val="000A406A"/>
    <w:rsid w:val="000A40B8"/>
    <w:rsid w:val="000A40E8"/>
    <w:rsid w:val="000A47F5"/>
    <w:rsid w:val="000A4810"/>
    <w:rsid w:val="000A4A4C"/>
    <w:rsid w:val="000A5530"/>
    <w:rsid w:val="000A5ED7"/>
    <w:rsid w:val="000A6AB4"/>
    <w:rsid w:val="000A71E1"/>
    <w:rsid w:val="000A77EC"/>
    <w:rsid w:val="000A7A7C"/>
    <w:rsid w:val="000A7F26"/>
    <w:rsid w:val="000B02E2"/>
    <w:rsid w:val="000B07A0"/>
    <w:rsid w:val="000B0BF2"/>
    <w:rsid w:val="000B0D3C"/>
    <w:rsid w:val="000B104C"/>
    <w:rsid w:val="000B10FB"/>
    <w:rsid w:val="000B13C2"/>
    <w:rsid w:val="000B18A3"/>
    <w:rsid w:val="000B1930"/>
    <w:rsid w:val="000B2C4B"/>
    <w:rsid w:val="000B300E"/>
    <w:rsid w:val="000B33E4"/>
    <w:rsid w:val="000B35CD"/>
    <w:rsid w:val="000B3A6F"/>
    <w:rsid w:val="000B402F"/>
    <w:rsid w:val="000B4205"/>
    <w:rsid w:val="000B4F11"/>
    <w:rsid w:val="000B5125"/>
    <w:rsid w:val="000B578D"/>
    <w:rsid w:val="000B62A5"/>
    <w:rsid w:val="000B62D8"/>
    <w:rsid w:val="000B651D"/>
    <w:rsid w:val="000B71C6"/>
    <w:rsid w:val="000B7777"/>
    <w:rsid w:val="000B77D2"/>
    <w:rsid w:val="000B7B23"/>
    <w:rsid w:val="000C032D"/>
    <w:rsid w:val="000C06F1"/>
    <w:rsid w:val="000C0FE0"/>
    <w:rsid w:val="000C14E6"/>
    <w:rsid w:val="000C1C25"/>
    <w:rsid w:val="000C2187"/>
    <w:rsid w:val="000C2408"/>
    <w:rsid w:val="000C25D3"/>
    <w:rsid w:val="000C25DD"/>
    <w:rsid w:val="000C29BF"/>
    <w:rsid w:val="000C29D8"/>
    <w:rsid w:val="000C2CB2"/>
    <w:rsid w:val="000C2DA8"/>
    <w:rsid w:val="000C3441"/>
    <w:rsid w:val="000C4889"/>
    <w:rsid w:val="000C6096"/>
    <w:rsid w:val="000C6351"/>
    <w:rsid w:val="000C6398"/>
    <w:rsid w:val="000C69BF"/>
    <w:rsid w:val="000C6FD2"/>
    <w:rsid w:val="000C723B"/>
    <w:rsid w:val="000C7A7A"/>
    <w:rsid w:val="000D0112"/>
    <w:rsid w:val="000D084B"/>
    <w:rsid w:val="000D107E"/>
    <w:rsid w:val="000D1088"/>
    <w:rsid w:val="000D138C"/>
    <w:rsid w:val="000D172D"/>
    <w:rsid w:val="000D1861"/>
    <w:rsid w:val="000D18D6"/>
    <w:rsid w:val="000D23B6"/>
    <w:rsid w:val="000D2565"/>
    <w:rsid w:val="000D2594"/>
    <w:rsid w:val="000D2AB7"/>
    <w:rsid w:val="000D3509"/>
    <w:rsid w:val="000D38E7"/>
    <w:rsid w:val="000D3B2B"/>
    <w:rsid w:val="000D427E"/>
    <w:rsid w:val="000D45EE"/>
    <w:rsid w:val="000D4A82"/>
    <w:rsid w:val="000D50A1"/>
    <w:rsid w:val="000D5231"/>
    <w:rsid w:val="000D55ED"/>
    <w:rsid w:val="000D5D4B"/>
    <w:rsid w:val="000D6AAA"/>
    <w:rsid w:val="000D6BBE"/>
    <w:rsid w:val="000D7042"/>
    <w:rsid w:val="000D754A"/>
    <w:rsid w:val="000D7B70"/>
    <w:rsid w:val="000E013A"/>
    <w:rsid w:val="000E017A"/>
    <w:rsid w:val="000E0665"/>
    <w:rsid w:val="000E0B1F"/>
    <w:rsid w:val="000E1482"/>
    <w:rsid w:val="000E1866"/>
    <w:rsid w:val="000E1920"/>
    <w:rsid w:val="000E1C09"/>
    <w:rsid w:val="000E1F07"/>
    <w:rsid w:val="000E1FB3"/>
    <w:rsid w:val="000E2360"/>
    <w:rsid w:val="000E2E4A"/>
    <w:rsid w:val="000E3107"/>
    <w:rsid w:val="000E34EF"/>
    <w:rsid w:val="000E35D0"/>
    <w:rsid w:val="000E3760"/>
    <w:rsid w:val="000E39FD"/>
    <w:rsid w:val="000E4C31"/>
    <w:rsid w:val="000E5278"/>
    <w:rsid w:val="000E591C"/>
    <w:rsid w:val="000E5A4A"/>
    <w:rsid w:val="000E5B89"/>
    <w:rsid w:val="000E6531"/>
    <w:rsid w:val="000E65EB"/>
    <w:rsid w:val="000E70B3"/>
    <w:rsid w:val="000E70CA"/>
    <w:rsid w:val="000E73E4"/>
    <w:rsid w:val="000E73F2"/>
    <w:rsid w:val="000E7AC0"/>
    <w:rsid w:val="000E7C7C"/>
    <w:rsid w:val="000F04F1"/>
    <w:rsid w:val="000F0815"/>
    <w:rsid w:val="000F0A3A"/>
    <w:rsid w:val="000F0A5D"/>
    <w:rsid w:val="000F0EE3"/>
    <w:rsid w:val="000F0F96"/>
    <w:rsid w:val="000F227E"/>
    <w:rsid w:val="000F23D4"/>
    <w:rsid w:val="000F2402"/>
    <w:rsid w:val="000F270E"/>
    <w:rsid w:val="000F302E"/>
    <w:rsid w:val="000F3594"/>
    <w:rsid w:val="000F417E"/>
    <w:rsid w:val="000F420D"/>
    <w:rsid w:val="000F4D87"/>
    <w:rsid w:val="000F5523"/>
    <w:rsid w:val="000F5908"/>
    <w:rsid w:val="000F5E7A"/>
    <w:rsid w:val="000F6341"/>
    <w:rsid w:val="000F673B"/>
    <w:rsid w:val="000F69B0"/>
    <w:rsid w:val="000F6FBA"/>
    <w:rsid w:val="000F711D"/>
    <w:rsid w:val="000F7159"/>
    <w:rsid w:val="000F772B"/>
    <w:rsid w:val="000F77DD"/>
    <w:rsid w:val="000F7C5B"/>
    <w:rsid w:val="0010030A"/>
    <w:rsid w:val="0010091B"/>
    <w:rsid w:val="00100B4C"/>
    <w:rsid w:val="00101769"/>
    <w:rsid w:val="001017E9"/>
    <w:rsid w:val="00101B34"/>
    <w:rsid w:val="00102475"/>
    <w:rsid w:val="001033C6"/>
    <w:rsid w:val="001038A1"/>
    <w:rsid w:val="001038EF"/>
    <w:rsid w:val="00104C59"/>
    <w:rsid w:val="00105070"/>
    <w:rsid w:val="0010601A"/>
    <w:rsid w:val="00106178"/>
    <w:rsid w:val="00106555"/>
    <w:rsid w:val="0010689C"/>
    <w:rsid w:val="00110008"/>
    <w:rsid w:val="00112E64"/>
    <w:rsid w:val="00113234"/>
    <w:rsid w:val="001133DB"/>
    <w:rsid w:val="001150AD"/>
    <w:rsid w:val="001151DF"/>
    <w:rsid w:val="0011540D"/>
    <w:rsid w:val="0011596A"/>
    <w:rsid w:val="00115CBB"/>
    <w:rsid w:val="00115D8A"/>
    <w:rsid w:val="00117058"/>
    <w:rsid w:val="0011711B"/>
    <w:rsid w:val="00117D79"/>
    <w:rsid w:val="00117F66"/>
    <w:rsid w:val="00120D52"/>
    <w:rsid w:val="00122372"/>
    <w:rsid w:val="0012263A"/>
    <w:rsid w:val="00122A86"/>
    <w:rsid w:val="00123239"/>
    <w:rsid w:val="00123694"/>
    <w:rsid w:val="00123A9E"/>
    <w:rsid w:val="00124392"/>
    <w:rsid w:val="001249F2"/>
    <w:rsid w:val="00124A45"/>
    <w:rsid w:val="00124CAB"/>
    <w:rsid w:val="00124F75"/>
    <w:rsid w:val="00125B86"/>
    <w:rsid w:val="00125ED5"/>
    <w:rsid w:val="0012604C"/>
    <w:rsid w:val="001260C7"/>
    <w:rsid w:val="00126285"/>
    <w:rsid w:val="0012674D"/>
    <w:rsid w:val="00126872"/>
    <w:rsid w:val="00126F15"/>
    <w:rsid w:val="001271EE"/>
    <w:rsid w:val="001273B8"/>
    <w:rsid w:val="001274C3"/>
    <w:rsid w:val="001275F3"/>
    <w:rsid w:val="00127A38"/>
    <w:rsid w:val="00130808"/>
    <w:rsid w:val="00130C20"/>
    <w:rsid w:val="00130C86"/>
    <w:rsid w:val="001311F2"/>
    <w:rsid w:val="00131385"/>
    <w:rsid w:val="001313D1"/>
    <w:rsid w:val="00131679"/>
    <w:rsid w:val="001326C6"/>
    <w:rsid w:val="00132F86"/>
    <w:rsid w:val="00133AFC"/>
    <w:rsid w:val="00133D23"/>
    <w:rsid w:val="00134395"/>
    <w:rsid w:val="001343DB"/>
    <w:rsid w:val="00134A93"/>
    <w:rsid w:val="00134DBA"/>
    <w:rsid w:val="00134F73"/>
    <w:rsid w:val="0013536B"/>
    <w:rsid w:val="001355AB"/>
    <w:rsid w:val="00135A28"/>
    <w:rsid w:val="00135F7D"/>
    <w:rsid w:val="00135FBE"/>
    <w:rsid w:val="001367A4"/>
    <w:rsid w:val="001367C5"/>
    <w:rsid w:val="001372EB"/>
    <w:rsid w:val="00137323"/>
    <w:rsid w:val="0013780C"/>
    <w:rsid w:val="0013788E"/>
    <w:rsid w:val="00140CAA"/>
    <w:rsid w:val="00140F2F"/>
    <w:rsid w:val="00141B19"/>
    <w:rsid w:val="00141D20"/>
    <w:rsid w:val="00142831"/>
    <w:rsid w:val="00142D68"/>
    <w:rsid w:val="0014355B"/>
    <w:rsid w:val="00143713"/>
    <w:rsid w:val="00143C34"/>
    <w:rsid w:val="00144173"/>
    <w:rsid w:val="00144239"/>
    <w:rsid w:val="001447CA"/>
    <w:rsid w:val="00144E7D"/>
    <w:rsid w:val="0014533A"/>
    <w:rsid w:val="00146E37"/>
    <w:rsid w:val="0014700C"/>
    <w:rsid w:val="001473AF"/>
    <w:rsid w:val="00147765"/>
    <w:rsid w:val="00147FA1"/>
    <w:rsid w:val="001503E8"/>
    <w:rsid w:val="001504F1"/>
    <w:rsid w:val="001506A6"/>
    <w:rsid w:val="00150DC9"/>
    <w:rsid w:val="00151756"/>
    <w:rsid w:val="00151AE5"/>
    <w:rsid w:val="00151B06"/>
    <w:rsid w:val="0015207D"/>
    <w:rsid w:val="001521DC"/>
    <w:rsid w:val="001526ED"/>
    <w:rsid w:val="001531E6"/>
    <w:rsid w:val="00153607"/>
    <w:rsid w:val="00154456"/>
    <w:rsid w:val="001546F0"/>
    <w:rsid w:val="00154802"/>
    <w:rsid w:val="00154817"/>
    <w:rsid w:val="00154A38"/>
    <w:rsid w:val="00154B6E"/>
    <w:rsid w:val="00154EE8"/>
    <w:rsid w:val="00154EEF"/>
    <w:rsid w:val="0015526B"/>
    <w:rsid w:val="00156007"/>
    <w:rsid w:val="0015677A"/>
    <w:rsid w:val="00156871"/>
    <w:rsid w:val="00156AEF"/>
    <w:rsid w:val="00156DFE"/>
    <w:rsid w:val="00157081"/>
    <w:rsid w:val="001576A2"/>
    <w:rsid w:val="00157F3E"/>
    <w:rsid w:val="001603A3"/>
    <w:rsid w:val="001608A8"/>
    <w:rsid w:val="00160AFA"/>
    <w:rsid w:val="00160D12"/>
    <w:rsid w:val="00160D1C"/>
    <w:rsid w:val="001610B1"/>
    <w:rsid w:val="00161E46"/>
    <w:rsid w:val="001620A0"/>
    <w:rsid w:val="00162168"/>
    <w:rsid w:val="00162D78"/>
    <w:rsid w:val="00163254"/>
    <w:rsid w:val="001633C6"/>
    <w:rsid w:val="001633ED"/>
    <w:rsid w:val="00163EDF"/>
    <w:rsid w:val="001640D1"/>
    <w:rsid w:val="001653BB"/>
    <w:rsid w:val="00165908"/>
    <w:rsid w:val="00165B20"/>
    <w:rsid w:val="00165BD1"/>
    <w:rsid w:val="00166009"/>
    <w:rsid w:val="001661CC"/>
    <w:rsid w:val="001663E7"/>
    <w:rsid w:val="00166429"/>
    <w:rsid w:val="00166449"/>
    <w:rsid w:val="001668CE"/>
    <w:rsid w:val="00166C97"/>
    <w:rsid w:val="001673B9"/>
    <w:rsid w:val="00167849"/>
    <w:rsid w:val="00167BF4"/>
    <w:rsid w:val="00167C3F"/>
    <w:rsid w:val="0017045D"/>
    <w:rsid w:val="00170DC5"/>
    <w:rsid w:val="00170F6F"/>
    <w:rsid w:val="00170FC2"/>
    <w:rsid w:val="001712AE"/>
    <w:rsid w:val="0017203A"/>
    <w:rsid w:val="001721D7"/>
    <w:rsid w:val="00172420"/>
    <w:rsid w:val="00172626"/>
    <w:rsid w:val="00172853"/>
    <w:rsid w:val="001729F2"/>
    <w:rsid w:val="00172DA1"/>
    <w:rsid w:val="001734BE"/>
    <w:rsid w:val="0017366B"/>
    <w:rsid w:val="001747E1"/>
    <w:rsid w:val="0017498E"/>
    <w:rsid w:val="00174B3D"/>
    <w:rsid w:val="00174E2E"/>
    <w:rsid w:val="00175723"/>
    <w:rsid w:val="0017592A"/>
    <w:rsid w:val="00175DCF"/>
    <w:rsid w:val="001763FD"/>
    <w:rsid w:val="0017680F"/>
    <w:rsid w:val="00176897"/>
    <w:rsid w:val="00176AB2"/>
    <w:rsid w:val="00176AFB"/>
    <w:rsid w:val="00176CD8"/>
    <w:rsid w:val="001779F6"/>
    <w:rsid w:val="00177BF3"/>
    <w:rsid w:val="00177FF0"/>
    <w:rsid w:val="0018005C"/>
    <w:rsid w:val="00180340"/>
    <w:rsid w:val="001807CE"/>
    <w:rsid w:val="001809AB"/>
    <w:rsid w:val="001810A0"/>
    <w:rsid w:val="00181609"/>
    <w:rsid w:val="00181693"/>
    <w:rsid w:val="00181DC7"/>
    <w:rsid w:val="0018201F"/>
    <w:rsid w:val="0018204C"/>
    <w:rsid w:val="00182526"/>
    <w:rsid w:val="001826E7"/>
    <w:rsid w:val="00182B60"/>
    <w:rsid w:val="00182C8C"/>
    <w:rsid w:val="0018310C"/>
    <w:rsid w:val="001841F4"/>
    <w:rsid w:val="001841FC"/>
    <w:rsid w:val="00184939"/>
    <w:rsid w:val="001853E7"/>
    <w:rsid w:val="00187211"/>
    <w:rsid w:val="00187493"/>
    <w:rsid w:val="00187883"/>
    <w:rsid w:val="00187AF5"/>
    <w:rsid w:val="00190040"/>
    <w:rsid w:val="0019020F"/>
    <w:rsid w:val="00190C8E"/>
    <w:rsid w:val="00190E98"/>
    <w:rsid w:val="00191224"/>
    <w:rsid w:val="00191563"/>
    <w:rsid w:val="001918FB"/>
    <w:rsid w:val="00191B54"/>
    <w:rsid w:val="00191C07"/>
    <w:rsid w:val="00191E91"/>
    <w:rsid w:val="00191FC1"/>
    <w:rsid w:val="00192265"/>
    <w:rsid w:val="0019269A"/>
    <w:rsid w:val="001928EB"/>
    <w:rsid w:val="0019298A"/>
    <w:rsid w:val="00193603"/>
    <w:rsid w:val="00193BD3"/>
    <w:rsid w:val="00193E81"/>
    <w:rsid w:val="0019422D"/>
    <w:rsid w:val="001948B8"/>
    <w:rsid w:val="00194AC8"/>
    <w:rsid w:val="00194D4E"/>
    <w:rsid w:val="00195D99"/>
    <w:rsid w:val="001964CE"/>
    <w:rsid w:val="00196AD1"/>
    <w:rsid w:val="00196DC1"/>
    <w:rsid w:val="00196E0F"/>
    <w:rsid w:val="001970E1"/>
    <w:rsid w:val="001971F9"/>
    <w:rsid w:val="001973DD"/>
    <w:rsid w:val="001978B5"/>
    <w:rsid w:val="00197ACB"/>
    <w:rsid w:val="00197B76"/>
    <w:rsid w:val="00197D1E"/>
    <w:rsid w:val="00197F55"/>
    <w:rsid w:val="001A01FE"/>
    <w:rsid w:val="001A16C1"/>
    <w:rsid w:val="001A1863"/>
    <w:rsid w:val="001A2010"/>
    <w:rsid w:val="001A2760"/>
    <w:rsid w:val="001A28A9"/>
    <w:rsid w:val="001A32BE"/>
    <w:rsid w:val="001A357E"/>
    <w:rsid w:val="001A41A1"/>
    <w:rsid w:val="001A4CFC"/>
    <w:rsid w:val="001A4DCA"/>
    <w:rsid w:val="001A4E2A"/>
    <w:rsid w:val="001A4FBB"/>
    <w:rsid w:val="001A54F1"/>
    <w:rsid w:val="001A58ED"/>
    <w:rsid w:val="001A599B"/>
    <w:rsid w:val="001A5D1C"/>
    <w:rsid w:val="001A5D93"/>
    <w:rsid w:val="001A5E15"/>
    <w:rsid w:val="001A66E1"/>
    <w:rsid w:val="001A6D01"/>
    <w:rsid w:val="001A77C2"/>
    <w:rsid w:val="001B0E7B"/>
    <w:rsid w:val="001B1C0D"/>
    <w:rsid w:val="001B24F3"/>
    <w:rsid w:val="001B3951"/>
    <w:rsid w:val="001B438F"/>
    <w:rsid w:val="001B4719"/>
    <w:rsid w:val="001B50FD"/>
    <w:rsid w:val="001B542A"/>
    <w:rsid w:val="001B594F"/>
    <w:rsid w:val="001B6523"/>
    <w:rsid w:val="001B658D"/>
    <w:rsid w:val="001B672B"/>
    <w:rsid w:val="001B6AB2"/>
    <w:rsid w:val="001B6D83"/>
    <w:rsid w:val="001B6DA3"/>
    <w:rsid w:val="001B6F4C"/>
    <w:rsid w:val="001B7535"/>
    <w:rsid w:val="001B7641"/>
    <w:rsid w:val="001B766D"/>
    <w:rsid w:val="001C01D2"/>
    <w:rsid w:val="001C04E6"/>
    <w:rsid w:val="001C1703"/>
    <w:rsid w:val="001C196D"/>
    <w:rsid w:val="001C1DA3"/>
    <w:rsid w:val="001C2B82"/>
    <w:rsid w:val="001C2BB5"/>
    <w:rsid w:val="001C3032"/>
    <w:rsid w:val="001C310C"/>
    <w:rsid w:val="001C397A"/>
    <w:rsid w:val="001C3CD5"/>
    <w:rsid w:val="001C42DB"/>
    <w:rsid w:val="001C5215"/>
    <w:rsid w:val="001C5B13"/>
    <w:rsid w:val="001C5B92"/>
    <w:rsid w:val="001C6473"/>
    <w:rsid w:val="001C6505"/>
    <w:rsid w:val="001C6D4D"/>
    <w:rsid w:val="001C703C"/>
    <w:rsid w:val="001C769D"/>
    <w:rsid w:val="001C7A59"/>
    <w:rsid w:val="001C7B4A"/>
    <w:rsid w:val="001C7BC2"/>
    <w:rsid w:val="001C7C75"/>
    <w:rsid w:val="001C7E52"/>
    <w:rsid w:val="001D04DB"/>
    <w:rsid w:val="001D0AF6"/>
    <w:rsid w:val="001D0B84"/>
    <w:rsid w:val="001D0F09"/>
    <w:rsid w:val="001D0FEC"/>
    <w:rsid w:val="001D10E9"/>
    <w:rsid w:val="001D16BE"/>
    <w:rsid w:val="001D202B"/>
    <w:rsid w:val="001D27E6"/>
    <w:rsid w:val="001D28E2"/>
    <w:rsid w:val="001D2ECF"/>
    <w:rsid w:val="001D3646"/>
    <w:rsid w:val="001D36C2"/>
    <w:rsid w:val="001D3DDE"/>
    <w:rsid w:val="001D49A4"/>
    <w:rsid w:val="001D4C05"/>
    <w:rsid w:val="001D56EA"/>
    <w:rsid w:val="001D683A"/>
    <w:rsid w:val="001D6C09"/>
    <w:rsid w:val="001D6EC9"/>
    <w:rsid w:val="001D7275"/>
    <w:rsid w:val="001D7632"/>
    <w:rsid w:val="001D79DE"/>
    <w:rsid w:val="001D7B32"/>
    <w:rsid w:val="001D7F92"/>
    <w:rsid w:val="001E0160"/>
    <w:rsid w:val="001E05FC"/>
    <w:rsid w:val="001E0662"/>
    <w:rsid w:val="001E0A02"/>
    <w:rsid w:val="001E0F67"/>
    <w:rsid w:val="001E1A6B"/>
    <w:rsid w:val="001E2201"/>
    <w:rsid w:val="001E29DF"/>
    <w:rsid w:val="001E3CB8"/>
    <w:rsid w:val="001E3E0D"/>
    <w:rsid w:val="001E3E0F"/>
    <w:rsid w:val="001E434F"/>
    <w:rsid w:val="001E4501"/>
    <w:rsid w:val="001E47D4"/>
    <w:rsid w:val="001E4B3E"/>
    <w:rsid w:val="001E583D"/>
    <w:rsid w:val="001E5B09"/>
    <w:rsid w:val="001E6004"/>
    <w:rsid w:val="001E61A5"/>
    <w:rsid w:val="001E72D5"/>
    <w:rsid w:val="001E7D5D"/>
    <w:rsid w:val="001F18D7"/>
    <w:rsid w:val="001F1D18"/>
    <w:rsid w:val="001F2554"/>
    <w:rsid w:val="001F2AC5"/>
    <w:rsid w:val="001F32E9"/>
    <w:rsid w:val="001F33E6"/>
    <w:rsid w:val="001F3BBD"/>
    <w:rsid w:val="001F3F3A"/>
    <w:rsid w:val="001F42CC"/>
    <w:rsid w:val="001F43D7"/>
    <w:rsid w:val="001F4B35"/>
    <w:rsid w:val="001F4FC8"/>
    <w:rsid w:val="001F4FCF"/>
    <w:rsid w:val="001F5353"/>
    <w:rsid w:val="001F581C"/>
    <w:rsid w:val="001F61C4"/>
    <w:rsid w:val="001F659F"/>
    <w:rsid w:val="001F7476"/>
    <w:rsid w:val="001F7843"/>
    <w:rsid w:val="001F7CAB"/>
    <w:rsid w:val="001F7D18"/>
    <w:rsid w:val="001F7D5D"/>
    <w:rsid w:val="002000FA"/>
    <w:rsid w:val="0020045B"/>
    <w:rsid w:val="002008C4"/>
    <w:rsid w:val="00200BEE"/>
    <w:rsid w:val="002012C8"/>
    <w:rsid w:val="00201B20"/>
    <w:rsid w:val="0020232D"/>
    <w:rsid w:val="00202680"/>
    <w:rsid w:val="0020285B"/>
    <w:rsid w:val="00202DE3"/>
    <w:rsid w:val="00202F39"/>
    <w:rsid w:val="00203BB4"/>
    <w:rsid w:val="00203C51"/>
    <w:rsid w:val="002046DA"/>
    <w:rsid w:val="00204AA3"/>
    <w:rsid w:val="00204BDD"/>
    <w:rsid w:val="00204F32"/>
    <w:rsid w:val="002050E8"/>
    <w:rsid w:val="0020541F"/>
    <w:rsid w:val="00205D24"/>
    <w:rsid w:val="00206437"/>
    <w:rsid w:val="002065F2"/>
    <w:rsid w:val="00206B8C"/>
    <w:rsid w:val="00206D76"/>
    <w:rsid w:val="00207CBA"/>
    <w:rsid w:val="00207F3A"/>
    <w:rsid w:val="00210AA6"/>
    <w:rsid w:val="00210B1D"/>
    <w:rsid w:val="00210F5D"/>
    <w:rsid w:val="00211C1F"/>
    <w:rsid w:val="00211CC6"/>
    <w:rsid w:val="00211F55"/>
    <w:rsid w:val="002120B7"/>
    <w:rsid w:val="00212217"/>
    <w:rsid w:val="00212694"/>
    <w:rsid w:val="002127AF"/>
    <w:rsid w:val="00212A06"/>
    <w:rsid w:val="00212F54"/>
    <w:rsid w:val="002133D8"/>
    <w:rsid w:val="0021391D"/>
    <w:rsid w:val="00213E27"/>
    <w:rsid w:val="002145E2"/>
    <w:rsid w:val="00214C46"/>
    <w:rsid w:val="0021593B"/>
    <w:rsid w:val="00215B7E"/>
    <w:rsid w:val="00215E0E"/>
    <w:rsid w:val="00215FDE"/>
    <w:rsid w:val="002160E2"/>
    <w:rsid w:val="0021643C"/>
    <w:rsid w:val="00216AD6"/>
    <w:rsid w:val="002175CD"/>
    <w:rsid w:val="0021796F"/>
    <w:rsid w:val="002207BA"/>
    <w:rsid w:val="00220C83"/>
    <w:rsid w:val="002211EA"/>
    <w:rsid w:val="002211F8"/>
    <w:rsid w:val="0022127F"/>
    <w:rsid w:val="0022128D"/>
    <w:rsid w:val="0022192F"/>
    <w:rsid w:val="00221BA8"/>
    <w:rsid w:val="00221E7F"/>
    <w:rsid w:val="00222273"/>
    <w:rsid w:val="00222394"/>
    <w:rsid w:val="00222E1E"/>
    <w:rsid w:val="00223397"/>
    <w:rsid w:val="002239E2"/>
    <w:rsid w:val="00223EF0"/>
    <w:rsid w:val="00224029"/>
    <w:rsid w:val="002248E6"/>
    <w:rsid w:val="00224E02"/>
    <w:rsid w:val="0022559D"/>
    <w:rsid w:val="00226613"/>
    <w:rsid w:val="00226C9C"/>
    <w:rsid w:val="00226DD1"/>
    <w:rsid w:val="00227528"/>
    <w:rsid w:val="00227C41"/>
    <w:rsid w:val="00230372"/>
    <w:rsid w:val="0023110A"/>
    <w:rsid w:val="0023134C"/>
    <w:rsid w:val="0023156D"/>
    <w:rsid w:val="002317CC"/>
    <w:rsid w:val="002325C4"/>
    <w:rsid w:val="00232789"/>
    <w:rsid w:val="00232862"/>
    <w:rsid w:val="00232866"/>
    <w:rsid w:val="00233413"/>
    <w:rsid w:val="002334D8"/>
    <w:rsid w:val="00233784"/>
    <w:rsid w:val="00233941"/>
    <w:rsid w:val="00233D04"/>
    <w:rsid w:val="00234C2B"/>
    <w:rsid w:val="00234D87"/>
    <w:rsid w:val="002356DE"/>
    <w:rsid w:val="002360B1"/>
    <w:rsid w:val="002362C7"/>
    <w:rsid w:val="00236A15"/>
    <w:rsid w:val="00236EC8"/>
    <w:rsid w:val="00236ED8"/>
    <w:rsid w:val="00236F76"/>
    <w:rsid w:val="002372FD"/>
    <w:rsid w:val="002374AE"/>
    <w:rsid w:val="002377F5"/>
    <w:rsid w:val="00237A6D"/>
    <w:rsid w:val="00237F59"/>
    <w:rsid w:val="0024001F"/>
    <w:rsid w:val="00241123"/>
    <w:rsid w:val="00241216"/>
    <w:rsid w:val="00241A22"/>
    <w:rsid w:val="00241AF2"/>
    <w:rsid w:val="00241FE7"/>
    <w:rsid w:val="00242164"/>
    <w:rsid w:val="00242B92"/>
    <w:rsid w:val="00242CE2"/>
    <w:rsid w:val="00243545"/>
    <w:rsid w:val="002437A5"/>
    <w:rsid w:val="002438ED"/>
    <w:rsid w:val="00243D59"/>
    <w:rsid w:val="00244398"/>
    <w:rsid w:val="00244B03"/>
    <w:rsid w:val="00244E10"/>
    <w:rsid w:val="00245A51"/>
    <w:rsid w:val="00246875"/>
    <w:rsid w:val="00246A61"/>
    <w:rsid w:val="002473CF"/>
    <w:rsid w:val="00247428"/>
    <w:rsid w:val="00247BA5"/>
    <w:rsid w:val="00247DC9"/>
    <w:rsid w:val="00250E97"/>
    <w:rsid w:val="00251204"/>
    <w:rsid w:val="002519A4"/>
    <w:rsid w:val="00251AB1"/>
    <w:rsid w:val="002525AF"/>
    <w:rsid w:val="00253312"/>
    <w:rsid w:val="00253B5A"/>
    <w:rsid w:val="002541FD"/>
    <w:rsid w:val="0025442D"/>
    <w:rsid w:val="0025450B"/>
    <w:rsid w:val="00254E1F"/>
    <w:rsid w:val="002552E7"/>
    <w:rsid w:val="002554F6"/>
    <w:rsid w:val="00255B59"/>
    <w:rsid w:val="00256875"/>
    <w:rsid w:val="002569C8"/>
    <w:rsid w:val="00256C07"/>
    <w:rsid w:val="00256C21"/>
    <w:rsid w:val="00256CCA"/>
    <w:rsid w:val="00256F24"/>
    <w:rsid w:val="00256FAD"/>
    <w:rsid w:val="00257E0F"/>
    <w:rsid w:val="00257F5F"/>
    <w:rsid w:val="002600FA"/>
    <w:rsid w:val="00260BA3"/>
    <w:rsid w:val="00260FA9"/>
    <w:rsid w:val="002619C6"/>
    <w:rsid w:val="00262497"/>
    <w:rsid w:val="00262967"/>
    <w:rsid w:val="00263137"/>
    <w:rsid w:val="002634E0"/>
    <w:rsid w:val="00263AA7"/>
    <w:rsid w:val="00263BBE"/>
    <w:rsid w:val="002643BE"/>
    <w:rsid w:val="00264A75"/>
    <w:rsid w:val="00264AEE"/>
    <w:rsid w:val="00264B7D"/>
    <w:rsid w:val="002650B7"/>
    <w:rsid w:val="00265590"/>
    <w:rsid w:val="00266291"/>
    <w:rsid w:val="002664A5"/>
    <w:rsid w:val="0026692D"/>
    <w:rsid w:val="00267019"/>
    <w:rsid w:val="002670B7"/>
    <w:rsid w:val="002674BB"/>
    <w:rsid w:val="00267D0F"/>
    <w:rsid w:val="00270C09"/>
    <w:rsid w:val="0027109B"/>
    <w:rsid w:val="00271727"/>
    <w:rsid w:val="0027230E"/>
    <w:rsid w:val="00272566"/>
    <w:rsid w:val="00272A64"/>
    <w:rsid w:val="00272C87"/>
    <w:rsid w:val="002738F7"/>
    <w:rsid w:val="00273A2D"/>
    <w:rsid w:val="00274026"/>
    <w:rsid w:val="002740CF"/>
    <w:rsid w:val="0027417E"/>
    <w:rsid w:val="00274368"/>
    <w:rsid w:val="002746F7"/>
    <w:rsid w:val="00274B6E"/>
    <w:rsid w:val="00274C22"/>
    <w:rsid w:val="00274F01"/>
    <w:rsid w:val="002753C2"/>
    <w:rsid w:val="00275C90"/>
    <w:rsid w:val="00275D21"/>
    <w:rsid w:val="002766E9"/>
    <w:rsid w:val="00277AB7"/>
    <w:rsid w:val="00277C9E"/>
    <w:rsid w:val="00280260"/>
    <w:rsid w:val="00280B6E"/>
    <w:rsid w:val="0028120F"/>
    <w:rsid w:val="00282D8E"/>
    <w:rsid w:val="0028374A"/>
    <w:rsid w:val="00283D9D"/>
    <w:rsid w:val="00283ED0"/>
    <w:rsid w:val="00284DF5"/>
    <w:rsid w:val="00285C8B"/>
    <w:rsid w:val="0028685C"/>
    <w:rsid w:val="00286B13"/>
    <w:rsid w:val="00286CB9"/>
    <w:rsid w:val="00286E71"/>
    <w:rsid w:val="002878A5"/>
    <w:rsid w:val="00287EC9"/>
    <w:rsid w:val="002904BE"/>
    <w:rsid w:val="00291BA9"/>
    <w:rsid w:val="00291D38"/>
    <w:rsid w:val="00291F5C"/>
    <w:rsid w:val="00292F76"/>
    <w:rsid w:val="002931BC"/>
    <w:rsid w:val="002932A3"/>
    <w:rsid w:val="0029363B"/>
    <w:rsid w:val="00293820"/>
    <w:rsid w:val="00293AA5"/>
    <w:rsid w:val="00293BC2"/>
    <w:rsid w:val="00293FD8"/>
    <w:rsid w:val="00294390"/>
    <w:rsid w:val="002943F5"/>
    <w:rsid w:val="00294762"/>
    <w:rsid w:val="002949FB"/>
    <w:rsid w:val="002951BC"/>
    <w:rsid w:val="0029528E"/>
    <w:rsid w:val="00295574"/>
    <w:rsid w:val="00295ED2"/>
    <w:rsid w:val="002960CD"/>
    <w:rsid w:val="00297E57"/>
    <w:rsid w:val="002A1592"/>
    <w:rsid w:val="002A17E3"/>
    <w:rsid w:val="002A1982"/>
    <w:rsid w:val="002A19AA"/>
    <w:rsid w:val="002A1B65"/>
    <w:rsid w:val="002A2541"/>
    <w:rsid w:val="002A26F9"/>
    <w:rsid w:val="002A27E6"/>
    <w:rsid w:val="002A3CFC"/>
    <w:rsid w:val="002A3E20"/>
    <w:rsid w:val="002A3FB6"/>
    <w:rsid w:val="002A45FC"/>
    <w:rsid w:val="002A46B6"/>
    <w:rsid w:val="002A4FE8"/>
    <w:rsid w:val="002A4FFE"/>
    <w:rsid w:val="002A5289"/>
    <w:rsid w:val="002A57AC"/>
    <w:rsid w:val="002A595D"/>
    <w:rsid w:val="002A6857"/>
    <w:rsid w:val="002A69C5"/>
    <w:rsid w:val="002A6A49"/>
    <w:rsid w:val="002A6DC0"/>
    <w:rsid w:val="002A6FE4"/>
    <w:rsid w:val="002B0842"/>
    <w:rsid w:val="002B0865"/>
    <w:rsid w:val="002B098E"/>
    <w:rsid w:val="002B163D"/>
    <w:rsid w:val="002B1973"/>
    <w:rsid w:val="002B1ADA"/>
    <w:rsid w:val="002B1F41"/>
    <w:rsid w:val="002B20B9"/>
    <w:rsid w:val="002B27CD"/>
    <w:rsid w:val="002B2BAE"/>
    <w:rsid w:val="002B33AC"/>
    <w:rsid w:val="002B3545"/>
    <w:rsid w:val="002B35A6"/>
    <w:rsid w:val="002B43C3"/>
    <w:rsid w:val="002B4508"/>
    <w:rsid w:val="002B4912"/>
    <w:rsid w:val="002B4A36"/>
    <w:rsid w:val="002B4F3A"/>
    <w:rsid w:val="002B5533"/>
    <w:rsid w:val="002B5727"/>
    <w:rsid w:val="002B5860"/>
    <w:rsid w:val="002B5F76"/>
    <w:rsid w:val="002B629B"/>
    <w:rsid w:val="002B652A"/>
    <w:rsid w:val="002B6D5E"/>
    <w:rsid w:val="002B6D96"/>
    <w:rsid w:val="002B6FE1"/>
    <w:rsid w:val="002B751E"/>
    <w:rsid w:val="002B7862"/>
    <w:rsid w:val="002B7A81"/>
    <w:rsid w:val="002C0280"/>
    <w:rsid w:val="002C05F0"/>
    <w:rsid w:val="002C0EEE"/>
    <w:rsid w:val="002C1621"/>
    <w:rsid w:val="002C1895"/>
    <w:rsid w:val="002C23BA"/>
    <w:rsid w:val="002C306A"/>
    <w:rsid w:val="002C3084"/>
    <w:rsid w:val="002C30A0"/>
    <w:rsid w:val="002C31D6"/>
    <w:rsid w:val="002C457B"/>
    <w:rsid w:val="002C4E1F"/>
    <w:rsid w:val="002C5B4D"/>
    <w:rsid w:val="002C6A5D"/>
    <w:rsid w:val="002C7DC9"/>
    <w:rsid w:val="002D0136"/>
    <w:rsid w:val="002D0454"/>
    <w:rsid w:val="002D05C6"/>
    <w:rsid w:val="002D0A94"/>
    <w:rsid w:val="002D2B91"/>
    <w:rsid w:val="002D2B9A"/>
    <w:rsid w:val="002D2EE1"/>
    <w:rsid w:val="002D3305"/>
    <w:rsid w:val="002D35F3"/>
    <w:rsid w:val="002D384B"/>
    <w:rsid w:val="002D39C7"/>
    <w:rsid w:val="002D3DBE"/>
    <w:rsid w:val="002D45B9"/>
    <w:rsid w:val="002D45BE"/>
    <w:rsid w:val="002D4E5F"/>
    <w:rsid w:val="002D4FAB"/>
    <w:rsid w:val="002D532F"/>
    <w:rsid w:val="002D5F5B"/>
    <w:rsid w:val="002D627D"/>
    <w:rsid w:val="002D6A1D"/>
    <w:rsid w:val="002D6A2E"/>
    <w:rsid w:val="002D6E1E"/>
    <w:rsid w:val="002D6F69"/>
    <w:rsid w:val="002D7C18"/>
    <w:rsid w:val="002D7F4D"/>
    <w:rsid w:val="002E0066"/>
    <w:rsid w:val="002E0261"/>
    <w:rsid w:val="002E073F"/>
    <w:rsid w:val="002E0C78"/>
    <w:rsid w:val="002E1CE2"/>
    <w:rsid w:val="002E1E12"/>
    <w:rsid w:val="002E2409"/>
    <w:rsid w:val="002E262C"/>
    <w:rsid w:val="002E292A"/>
    <w:rsid w:val="002E2AD1"/>
    <w:rsid w:val="002E2D0A"/>
    <w:rsid w:val="002E3C33"/>
    <w:rsid w:val="002E3C88"/>
    <w:rsid w:val="002E3DE2"/>
    <w:rsid w:val="002E46A8"/>
    <w:rsid w:val="002E4A8B"/>
    <w:rsid w:val="002E51CC"/>
    <w:rsid w:val="002E5D24"/>
    <w:rsid w:val="002E5EC1"/>
    <w:rsid w:val="002E60C8"/>
    <w:rsid w:val="002E6995"/>
    <w:rsid w:val="002E6A6D"/>
    <w:rsid w:val="002E6D99"/>
    <w:rsid w:val="002F002D"/>
    <w:rsid w:val="002F0162"/>
    <w:rsid w:val="002F054F"/>
    <w:rsid w:val="002F0A83"/>
    <w:rsid w:val="002F148C"/>
    <w:rsid w:val="002F15F0"/>
    <w:rsid w:val="002F1616"/>
    <w:rsid w:val="002F1741"/>
    <w:rsid w:val="002F1B00"/>
    <w:rsid w:val="002F2319"/>
    <w:rsid w:val="002F2788"/>
    <w:rsid w:val="002F2ECA"/>
    <w:rsid w:val="002F30F4"/>
    <w:rsid w:val="002F3FF4"/>
    <w:rsid w:val="002F5412"/>
    <w:rsid w:val="002F546E"/>
    <w:rsid w:val="002F5F32"/>
    <w:rsid w:val="002F5FAD"/>
    <w:rsid w:val="002F6423"/>
    <w:rsid w:val="002F6C2A"/>
    <w:rsid w:val="002F6D32"/>
    <w:rsid w:val="002F758C"/>
    <w:rsid w:val="002F77F6"/>
    <w:rsid w:val="0030092D"/>
    <w:rsid w:val="003009F8"/>
    <w:rsid w:val="00300ACA"/>
    <w:rsid w:val="00300B2E"/>
    <w:rsid w:val="003011AF"/>
    <w:rsid w:val="003015FD"/>
    <w:rsid w:val="00301834"/>
    <w:rsid w:val="00302285"/>
    <w:rsid w:val="00302453"/>
    <w:rsid w:val="003025EF"/>
    <w:rsid w:val="00302A58"/>
    <w:rsid w:val="00302C1F"/>
    <w:rsid w:val="00302FA7"/>
    <w:rsid w:val="00303BDD"/>
    <w:rsid w:val="00303E4D"/>
    <w:rsid w:val="003040A9"/>
    <w:rsid w:val="0030572E"/>
    <w:rsid w:val="00305C17"/>
    <w:rsid w:val="00306499"/>
    <w:rsid w:val="0030662D"/>
    <w:rsid w:val="00306C21"/>
    <w:rsid w:val="00307609"/>
    <w:rsid w:val="00307721"/>
    <w:rsid w:val="00310700"/>
    <w:rsid w:val="00310BCC"/>
    <w:rsid w:val="00311106"/>
    <w:rsid w:val="0031119A"/>
    <w:rsid w:val="0031203E"/>
    <w:rsid w:val="00312A49"/>
    <w:rsid w:val="00312F14"/>
    <w:rsid w:val="0031307D"/>
    <w:rsid w:val="0031343D"/>
    <w:rsid w:val="003138D9"/>
    <w:rsid w:val="00313902"/>
    <w:rsid w:val="00313F0A"/>
    <w:rsid w:val="00314414"/>
    <w:rsid w:val="003145D6"/>
    <w:rsid w:val="00314783"/>
    <w:rsid w:val="00314BDB"/>
    <w:rsid w:val="00314C96"/>
    <w:rsid w:val="00315971"/>
    <w:rsid w:val="00315D48"/>
    <w:rsid w:val="00316A35"/>
    <w:rsid w:val="00316B06"/>
    <w:rsid w:val="00317111"/>
    <w:rsid w:val="00317523"/>
    <w:rsid w:val="003177DE"/>
    <w:rsid w:val="00317B92"/>
    <w:rsid w:val="00317D63"/>
    <w:rsid w:val="00320435"/>
    <w:rsid w:val="00320D48"/>
    <w:rsid w:val="003216DE"/>
    <w:rsid w:val="00321AD4"/>
    <w:rsid w:val="00321AF4"/>
    <w:rsid w:val="00321DDA"/>
    <w:rsid w:val="003220AE"/>
    <w:rsid w:val="00322585"/>
    <w:rsid w:val="003225B6"/>
    <w:rsid w:val="00322B51"/>
    <w:rsid w:val="00322BB3"/>
    <w:rsid w:val="003231AC"/>
    <w:rsid w:val="003236CA"/>
    <w:rsid w:val="0032396A"/>
    <w:rsid w:val="00323C13"/>
    <w:rsid w:val="00324090"/>
    <w:rsid w:val="003247E5"/>
    <w:rsid w:val="00324F30"/>
    <w:rsid w:val="00325288"/>
    <w:rsid w:val="003253D0"/>
    <w:rsid w:val="0032572F"/>
    <w:rsid w:val="00326329"/>
    <w:rsid w:val="003267A8"/>
    <w:rsid w:val="003267B0"/>
    <w:rsid w:val="00326822"/>
    <w:rsid w:val="00327164"/>
    <w:rsid w:val="003277C6"/>
    <w:rsid w:val="003309BB"/>
    <w:rsid w:val="00330DD5"/>
    <w:rsid w:val="003312DE"/>
    <w:rsid w:val="003314C8"/>
    <w:rsid w:val="00331C80"/>
    <w:rsid w:val="00331FD2"/>
    <w:rsid w:val="00332025"/>
    <w:rsid w:val="0033218E"/>
    <w:rsid w:val="003327A5"/>
    <w:rsid w:val="00333BB0"/>
    <w:rsid w:val="00333BCE"/>
    <w:rsid w:val="00334261"/>
    <w:rsid w:val="00334695"/>
    <w:rsid w:val="0033482D"/>
    <w:rsid w:val="00334DEF"/>
    <w:rsid w:val="003350B3"/>
    <w:rsid w:val="0033537C"/>
    <w:rsid w:val="0033541D"/>
    <w:rsid w:val="00335762"/>
    <w:rsid w:val="00335C03"/>
    <w:rsid w:val="0033615A"/>
    <w:rsid w:val="00336239"/>
    <w:rsid w:val="003363B1"/>
    <w:rsid w:val="0033671B"/>
    <w:rsid w:val="00336B29"/>
    <w:rsid w:val="00336CB6"/>
    <w:rsid w:val="00337E1A"/>
    <w:rsid w:val="00337F51"/>
    <w:rsid w:val="00340752"/>
    <w:rsid w:val="0034094F"/>
    <w:rsid w:val="00341101"/>
    <w:rsid w:val="00341197"/>
    <w:rsid w:val="00341245"/>
    <w:rsid w:val="0034184B"/>
    <w:rsid w:val="0034189F"/>
    <w:rsid w:val="0034198C"/>
    <w:rsid w:val="00341A66"/>
    <w:rsid w:val="00342489"/>
    <w:rsid w:val="00342896"/>
    <w:rsid w:val="00342CEA"/>
    <w:rsid w:val="00342E34"/>
    <w:rsid w:val="00342EA1"/>
    <w:rsid w:val="003430C7"/>
    <w:rsid w:val="003434FB"/>
    <w:rsid w:val="00343AD1"/>
    <w:rsid w:val="00343F5A"/>
    <w:rsid w:val="003441D7"/>
    <w:rsid w:val="003445C5"/>
    <w:rsid w:val="00344DB6"/>
    <w:rsid w:val="00345BF7"/>
    <w:rsid w:val="00346A44"/>
    <w:rsid w:val="00346A5C"/>
    <w:rsid w:val="00346B03"/>
    <w:rsid w:val="00346E8B"/>
    <w:rsid w:val="00347201"/>
    <w:rsid w:val="00347350"/>
    <w:rsid w:val="00350870"/>
    <w:rsid w:val="00351179"/>
    <w:rsid w:val="0035120A"/>
    <w:rsid w:val="0035188F"/>
    <w:rsid w:val="00351ADE"/>
    <w:rsid w:val="00351C94"/>
    <w:rsid w:val="0035266F"/>
    <w:rsid w:val="00352D1D"/>
    <w:rsid w:val="00353324"/>
    <w:rsid w:val="003536C3"/>
    <w:rsid w:val="003542BA"/>
    <w:rsid w:val="00355236"/>
    <w:rsid w:val="003552F1"/>
    <w:rsid w:val="003552FC"/>
    <w:rsid w:val="003557DD"/>
    <w:rsid w:val="00355B25"/>
    <w:rsid w:val="00356713"/>
    <w:rsid w:val="003568E7"/>
    <w:rsid w:val="00356D8D"/>
    <w:rsid w:val="003574AA"/>
    <w:rsid w:val="0036054B"/>
    <w:rsid w:val="003606FB"/>
    <w:rsid w:val="00360C63"/>
    <w:rsid w:val="00360E3F"/>
    <w:rsid w:val="0036126D"/>
    <w:rsid w:val="00361404"/>
    <w:rsid w:val="003618D9"/>
    <w:rsid w:val="00361C65"/>
    <w:rsid w:val="003620B2"/>
    <w:rsid w:val="00362165"/>
    <w:rsid w:val="00362523"/>
    <w:rsid w:val="00362BEA"/>
    <w:rsid w:val="00362E49"/>
    <w:rsid w:val="00363400"/>
    <w:rsid w:val="00363A8C"/>
    <w:rsid w:val="003644FA"/>
    <w:rsid w:val="003649F2"/>
    <w:rsid w:val="00364ADE"/>
    <w:rsid w:val="00364C0A"/>
    <w:rsid w:val="00364EF2"/>
    <w:rsid w:val="0036548B"/>
    <w:rsid w:val="003657F6"/>
    <w:rsid w:val="003658E7"/>
    <w:rsid w:val="003659C3"/>
    <w:rsid w:val="00365A08"/>
    <w:rsid w:val="0036653F"/>
    <w:rsid w:val="00366993"/>
    <w:rsid w:val="00366D1F"/>
    <w:rsid w:val="0036726F"/>
    <w:rsid w:val="003677EE"/>
    <w:rsid w:val="00367D3A"/>
    <w:rsid w:val="003704D7"/>
    <w:rsid w:val="003704DB"/>
    <w:rsid w:val="003705D2"/>
    <w:rsid w:val="00370B78"/>
    <w:rsid w:val="00371BEE"/>
    <w:rsid w:val="00371DD1"/>
    <w:rsid w:val="00372416"/>
    <w:rsid w:val="0037244E"/>
    <w:rsid w:val="0037268B"/>
    <w:rsid w:val="003726C7"/>
    <w:rsid w:val="0037297D"/>
    <w:rsid w:val="00372F7A"/>
    <w:rsid w:val="00373720"/>
    <w:rsid w:val="00373A3F"/>
    <w:rsid w:val="00373C19"/>
    <w:rsid w:val="0037400B"/>
    <w:rsid w:val="00374691"/>
    <w:rsid w:val="00374771"/>
    <w:rsid w:val="003748C9"/>
    <w:rsid w:val="00374902"/>
    <w:rsid w:val="00374AAD"/>
    <w:rsid w:val="00374BD1"/>
    <w:rsid w:val="00375057"/>
    <w:rsid w:val="0037563A"/>
    <w:rsid w:val="00375C2A"/>
    <w:rsid w:val="003762F5"/>
    <w:rsid w:val="003768AF"/>
    <w:rsid w:val="0037733A"/>
    <w:rsid w:val="003773C5"/>
    <w:rsid w:val="0037767B"/>
    <w:rsid w:val="00377AD5"/>
    <w:rsid w:val="00377CAB"/>
    <w:rsid w:val="00380250"/>
    <w:rsid w:val="00380F3D"/>
    <w:rsid w:val="003811BC"/>
    <w:rsid w:val="00381C15"/>
    <w:rsid w:val="00381E69"/>
    <w:rsid w:val="00382FC5"/>
    <w:rsid w:val="003834D9"/>
    <w:rsid w:val="0038398A"/>
    <w:rsid w:val="00383A83"/>
    <w:rsid w:val="00383B86"/>
    <w:rsid w:val="00383F3E"/>
    <w:rsid w:val="00384015"/>
    <w:rsid w:val="00384CF8"/>
    <w:rsid w:val="00384DD4"/>
    <w:rsid w:val="00384DE3"/>
    <w:rsid w:val="00386544"/>
    <w:rsid w:val="00386DC2"/>
    <w:rsid w:val="00386FC5"/>
    <w:rsid w:val="00387188"/>
    <w:rsid w:val="00387612"/>
    <w:rsid w:val="0038794C"/>
    <w:rsid w:val="00390134"/>
    <w:rsid w:val="003901AF"/>
    <w:rsid w:val="003901D3"/>
    <w:rsid w:val="00390490"/>
    <w:rsid w:val="00390586"/>
    <w:rsid w:val="00390626"/>
    <w:rsid w:val="00390B92"/>
    <w:rsid w:val="003910E8"/>
    <w:rsid w:val="0039123E"/>
    <w:rsid w:val="00392091"/>
    <w:rsid w:val="00392133"/>
    <w:rsid w:val="00392DA0"/>
    <w:rsid w:val="00393721"/>
    <w:rsid w:val="00393A0F"/>
    <w:rsid w:val="00393CF1"/>
    <w:rsid w:val="00393FDC"/>
    <w:rsid w:val="00394A0B"/>
    <w:rsid w:val="00394ECA"/>
    <w:rsid w:val="003953DD"/>
    <w:rsid w:val="00395D18"/>
    <w:rsid w:val="00395DF9"/>
    <w:rsid w:val="00396111"/>
    <w:rsid w:val="00397304"/>
    <w:rsid w:val="003973CE"/>
    <w:rsid w:val="00397C1A"/>
    <w:rsid w:val="003A0157"/>
    <w:rsid w:val="003A0175"/>
    <w:rsid w:val="003A0906"/>
    <w:rsid w:val="003A0B42"/>
    <w:rsid w:val="003A125B"/>
    <w:rsid w:val="003A1323"/>
    <w:rsid w:val="003A14B8"/>
    <w:rsid w:val="003A199D"/>
    <w:rsid w:val="003A2015"/>
    <w:rsid w:val="003A20DF"/>
    <w:rsid w:val="003A2157"/>
    <w:rsid w:val="003A2508"/>
    <w:rsid w:val="003A3FB2"/>
    <w:rsid w:val="003A40B6"/>
    <w:rsid w:val="003A41D2"/>
    <w:rsid w:val="003A4D52"/>
    <w:rsid w:val="003A52E5"/>
    <w:rsid w:val="003A5A77"/>
    <w:rsid w:val="003A5A8A"/>
    <w:rsid w:val="003A6042"/>
    <w:rsid w:val="003A6309"/>
    <w:rsid w:val="003A6E3E"/>
    <w:rsid w:val="003B04FF"/>
    <w:rsid w:val="003B068B"/>
    <w:rsid w:val="003B0BBB"/>
    <w:rsid w:val="003B0FF6"/>
    <w:rsid w:val="003B148C"/>
    <w:rsid w:val="003B16DD"/>
    <w:rsid w:val="003B1BF8"/>
    <w:rsid w:val="003B1EDF"/>
    <w:rsid w:val="003B253C"/>
    <w:rsid w:val="003B2884"/>
    <w:rsid w:val="003B2BCE"/>
    <w:rsid w:val="003B3226"/>
    <w:rsid w:val="003B32F9"/>
    <w:rsid w:val="003B366C"/>
    <w:rsid w:val="003B3CB0"/>
    <w:rsid w:val="003B3CD1"/>
    <w:rsid w:val="003B3E69"/>
    <w:rsid w:val="003B4515"/>
    <w:rsid w:val="003B4B80"/>
    <w:rsid w:val="003B4BFD"/>
    <w:rsid w:val="003B4D78"/>
    <w:rsid w:val="003B534F"/>
    <w:rsid w:val="003B55F7"/>
    <w:rsid w:val="003B5B1F"/>
    <w:rsid w:val="003B69FA"/>
    <w:rsid w:val="003B6CA9"/>
    <w:rsid w:val="003B6DCF"/>
    <w:rsid w:val="003B713A"/>
    <w:rsid w:val="003B77C9"/>
    <w:rsid w:val="003B787A"/>
    <w:rsid w:val="003B7964"/>
    <w:rsid w:val="003B7B55"/>
    <w:rsid w:val="003B7F0F"/>
    <w:rsid w:val="003B7F97"/>
    <w:rsid w:val="003C0E59"/>
    <w:rsid w:val="003C119E"/>
    <w:rsid w:val="003C16A6"/>
    <w:rsid w:val="003C2025"/>
    <w:rsid w:val="003C2A2C"/>
    <w:rsid w:val="003C2BDC"/>
    <w:rsid w:val="003C3013"/>
    <w:rsid w:val="003C34C7"/>
    <w:rsid w:val="003C3539"/>
    <w:rsid w:val="003C3B00"/>
    <w:rsid w:val="003C3D09"/>
    <w:rsid w:val="003C4EE0"/>
    <w:rsid w:val="003C4F36"/>
    <w:rsid w:val="003C5B16"/>
    <w:rsid w:val="003C60A8"/>
    <w:rsid w:val="003C6100"/>
    <w:rsid w:val="003C6299"/>
    <w:rsid w:val="003C6530"/>
    <w:rsid w:val="003C66B1"/>
    <w:rsid w:val="003C67D6"/>
    <w:rsid w:val="003C6FB4"/>
    <w:rsid w:val="003C7663"/>
    <w:rsid w:val="003C7989"/>
    <w:rsid w:val="003D041F"/>
    <w:rsid w:val="003D0724"/>
    <w:rsid w:val="003D147D"/>
    <w:rsid w:val="003D180B"/>
    <w:rsid w:val="003D1DC6"/>
    <w:rsid w:val="003D25F9"/>
    <w:rsid w:val="003D3084"/>
    <w:rsid w:val="003D31B9"/>
    <w:rsid w:val="003D3484"/>
    <w:rsid w:val="003D358D"/>
    <w:rsid w:val="003D3882"/>
    <w:rsid w:val="003D3BFC"/>
    <w:rsid w:val="003D426C"/>
    <w:rsid w:val="003D48B8"/>
    <w:rsid w:val="003D5430"/>
    <w:rsid w:val="003D5993"/>
    <w:rsid w:val="003D67C2"/>
    <w:rsid w:val="003D69D8"/>
    <w:rsid w:val="003D6BAA"/>
    <w:rsid w:val="003D6E71"/>
    <w:rsid w:val="003D70CB"/>
    <w:rsid w:val="003D721C"/>
    <w:rsid w:val="003D74BE"/>
    <w:rsid w:val="003D770D"/>
    <w:rsid w:val="003D7D70"/>
    <w:rsid w:val="003E0030"/>
    <w:rsid w:val="003E01A9"/>
    <w:rsid w:val="003E01D0"/>
    <w:rsid w:val="003E1005"/>
    <w:rsid w:val="003E1278"/>
    <w:rsid w:val="003E146E"/>
    <w:rsid w:val="003E148C"/>
    <w:rsid w:val="003E1A91"/>
    <w:rsid w:val="003E2135"/>
    <w:rsid w:val="003E2690"/>
    <w:rsid w:val="003E2CBE"/>
    <w:rsid w:val="003E2FCC"/>
    <w:rsid w:val="003E34FE"/>
    <w:rsid w:val="003E38E7"/>
    <w:rsid w:val="003E3921"/>
    <w:rsid w:val="003E3C82"/>
    <w:rsid w:val="003E3C9E"/>
    <w:rsid w:val="003E40B1"/>
    <w:rsid w:val="003E4340"/>
    <w:rsid w:val="003E44A1"/>
    <w:rsid w:val="003E45D1"/>
    <w:rsid w:val="003E4922"/>
    <w:rsid w:val="003E49D0"/>
    <w:rsid w:val="003E4BD3"/>
    <w:rsid w:val="003E5001"/>
    <w:rsid w:val="003E5137"/>
    <w:rsid w:val="003E525A"/>
    <w:rsid w:val="003E54AD"/>
    <w:rsid w:val="003E5550"/>
    <w:rsid w:val="003E5A79"/>
    <w:rsid w:val="003E6AAB"/>
    <w:rsid w:val="003E74DF"/>
    <w:rsid w:val="003F0311"/>
    <w:rsid w:val="003F069B"/>
    <w:rsid w:val="003F0D8E"/>
    <w:rsid w:val="003F1619"/>
    <w:rsid w:val="003F1765"/>
    <w:rsid w:val="003F17E5"/>
    <w:rsid w:val="003F196C"/>
    <w:rsid w:val="003F1CF7"/>
    <w:rsid w:val="003F1D3F"/>
    <w:rsid w:val="003F1E8F"/>
    <w:rsid w:val="003F23DB"/>
    <w:rsid w:val="003F2578"/>
    <w:rsid w:val="003F27A8"/>
    <w:rsid w:val="003F375B"/>
    <w:rsid w:val="003F39BC"/>
    <w:rsid w:val="003F3B60"/>
    <w:rsid w:val="003F42E3"/>
    <w:rsid w:val="003F43E0"/>
    <w:rsid w:val="003F48F1"/>
    <w:rsid w:val="003F524F"/>
    <w:rsid w:val="003F5473"/>
    <w:rsid w:val="003F628E"/>
    <w:rsid w:val="003F64E7"/>
    <w:rsid w:val="003F6738"/>
    <w:rsid w:val="003F68BB"/>
    <w:rsid w:val="003F68DB"/>
    <w:rsid w:val="003F6FE6"/>
    <w:rsid w:val="003F7000"/>
    <w:rsid w:val="003F7112"/>
    <w:rsid w:val="003F7F26"/>
    <w:rsid w:val="004001C9"/>
    <w:rsid w:val="0040072A"/>
    <w:rsid w:val="00400B09"/>
    <w:rsid w:val="00400E28"/>
    <w:rsid w:val="00400FDC"/>
    <w:rsid w:val="00401253"/>
    <w:rsid w:val="00401B11"/>
    <w:rsid w:val="00401B35"/>
    <w:rsid w:val="00401FD4"/>
    <w:rsid w:val="004021CC"/>
    <w:rsid w:val="004028A2"/>
    <w:rsid w:val="004028F5"/>
    <w:rsid w:val="0040328B"/>
    <w:rsid w:val="00403567"/>
    <w:rsid w:val="00403840"/>
    <w:rsid w:val="00403C8B"/>
    <w:rsid w:val="0040401C"/>
    <w:rsid w:val="004042F3"/>
    <w:rsid w:val="00404A24"/>
    <w:rsid w:val="00404F10"/>
    <w:rsid w:val="004057BA"/>
    <w:rsid w:val="00405A4A"/>
    <w:rsid w:val="00405B1B"/>
    <w:rsid w:val="00405D82"/>
    <w:rsid w:val="00406B19"/>
    <w:rsid w:val="00406D20"/>
    <w:rsid w:val="00407EE4"/>
    <w:rsid w:val="00410959"/>
    <w:rsid w:val="00410B7A"/>
    <w:rsid w:val="00410CE2"/>
    <w:rsid w:val="004113EA"/>
    <w:rsid w:val="00411756"/>
    <w:rsid w:val="00411897"/>
    <w:rsid w:val="00411F2E"/>
    <w:rsid w:val="0041263C"/>
    <w:rsid w:val="004127C5"/>
    <w:rsid w:val="00413437"/>
    <w:rsid w:val="00413C45"/>
    <w:rsid w:val="00413E0A"/>
    <w:rsid w:val="004145C9"/>
    <w:rsid w:val="00414689"/>
    <w:rsid w:val="00414D5C"/>
    <w:rsid w:val="00415321"/>
    <w:rsid w:val="0041551B"/>
    <w:rsid w:val="00416116"/>
    <w:rsid w:val="00416FFB"/>
    <w:rsid w:val="00417A9B"/>
    <w:rsid w:val="00417B50"/>
    <w:rsid w:val="00417CB2"/>
    <w:rsid w:val="00417EBF"/>
    <w:rsid w:val="00420843"/>
    <w:rsid w:val="004209F0"/>
    <w:rsid w:val="00421027"/>
    <w:rsid w:val="00421815"/>
    <w:rsid w:val="00421DC2"/>
    <w:rsid w:val="0042205F"/>
    <w:rsid w:val="00422814"/>
    <w:rsid w:val="00422A1F"/>
    <w:rsid w:val="00422ABB"/>
    <w:rsid w:val="00423482"/>
    <w:rsid w:val="00423844"/>
    <w:rsid w:val="00424229"/>
    <w:rsid w:val="0042461F"/>
    <w:rsid w:val="004249CA"/>
    <w:rsid w:val="00424E02"/>
    <w:rsid w:val="00425BF4"/>
    <w:rsid w:val="00425FBC"/>
    <w:rsid w:val="00426CB2"/>
    <w:rsid w:val="00426CBB"/>
    <w:rsid w:val="004277F3"/>
    <w:rsid w:val="004277FA"/>
    <w:rsid w:val="00427987"/>
    <w:rsid w:val="00427C2B"/>
    <w:rsid w:val="00427D2B"/>
    <w:rsid w:val="00427D67"/>
    <w:rsid w:val="00427F3C"/>
    <w:rsid w:val="00430048"/>
    <w:rsid w:val="00430455"/>
    <w:rsid w:val="00430D8E"/>
    <w:rsid w:val="004311D1"/>
    <w:rsid w:val="00431636"/>
    <w:rsid w:val="004318A3"/>
    <w:rsid w:val="004318F1"/>
    <w:rsid w:val="00431A5F"/>
    <w:rsid w:val="00431B71"/>
    <w:rsid w:val="00431B94"/>
    <w:rsid w:val="00432A90"/>
    <w:rsid w:val="00432D49"/>
    <w:rsid w:val="004332E2"/>
    <w:rsid w:val="004336BA"/>
    <w:rsid w:val="0043371A"/>
    <w:rsid w:val="00433AC8"/>
    <w:rsid w:val="00433EBE"/>
    <w:rsid w:val="00434726"/>
    <w:rsid w:val="0043488E"/>
    <w:rsid w:val="004349B9"/>
    <w:rsid w:val="004354C0"/>
    <w:rsid w:val="00435BD4"/>
    <w:rsid w:val="00435D6F"/>
    <w:rsid w:val="00436787"/>
    <w:rsid w:val="0043683A"/>
    <w:rsid w:val="004369E0"/>
    <w:rsid w:val="00436C34"/>
    <w:rsid w:val="00437AA1"/>
    <w:rsid w:val="00440D76"/>
    <w:rsid w:val="0044165E"/>
    <w:rsid w:val="00441682"/>
    <w:rsid w:val="00441B9A"/>
    <w:rsid w:val="00441FB5"/>
    <w:rsid w:val="00442047"/>
    <w:rsid w:val="004420EC"/>
    <w:rsid w:val="004423A9"/>
    <w:rsid w:val="00442864"/>
    <w:rsid w:val="00442A89"/>
    <w:rsid w:val="00442E3F"/>
    <w:rsid w:val="00442FB6"/>
    <w:rsid w:val="00443A12"/>
    <w:rsid w:val="0044417B"/>
    <w:rsid w:val="004444D1"/>
    <w:rsid w:val="00444696"/>
    <w:rsid w:val="00444A73"/>
    <w:rsid w:val="00444ED3"/>
    <w:rsid w:val="0044564F"/>
    <w:rsid w:val="00445697"/>
    <w:rsid w:val="004456E6"/>
    <w:rsid w:val="004459B4"/>
    <w:rsid w:val="004466C2"/>
    <w:rsid w:val="004466CC"/>
    <w:rsid w:val="00446A0C"/>
    <w:rsid w:val="00446B76"/>
    <w:rsid w:val="00446BB9"/>
    <w:rsid w:val="00446C6E"/>
    <w:rsid w:val="0044704E"/>
    <w:rsid w:val="00447121"/>
    <w:rsid w:val="004472BE"/>
    <w:rsid w:val="004478AE"/>
    <w:rsid w:val="00447B02"/>
    <w:rsid w:val="00447DD8"/>
    <w:rsid w:val="00447EDC"/>
    <w:rsid w:val="004501E4"/>
    <w:rsid w:val="0045104B"/>
    <w:rsid w:val="0045105C"/>
    <w:rsid w:val="00451692"/>
    <w:rsid w:val="00451838"/>
    <w:rsid w:val="00451A19"/>
    <w:rsid w:val="00451A5A"/>
    <w:rsid w:val="00451B65"/>
    <w:rsid w:val="00451DD4"/>
    <w:rsid w:val="00451F07"/>
    <w:rsid w:val="00452191"/>
    <w:rsid w:val="004523EB"/>
    <w:rsid w:val="00452606"/>
    <w:rsid w:val="00452D3A"/>
    <w:rsid w:val="00452F5B"/>
    <w:rsid w:val="004530F2"/>
    <w:rsid w:val="00454DF0"/>
    <w:rsid w:val="00454E17"/>
    <w:rsid w:val="00455358"/>
    <w:rsid w:val="0045549A"/>
    <w:rsid w:val="00455856"/>
    <w:rsid w:val="00455D9D"/>
    <w:rsid w:val="00455F8E"/>
    <w:rsid w:val="004562FB"/>
    <w:rsid w:val="004568B3"/>
    <w:rsid w:val="00457002"/>
    <w:rsid w:val="0045784B"/>
    <w:rsid w:val="00457993"/>
    <w:rsid w:val="00460551"/>
    <w:rsid w:val="00460777"/>
    <w:rsid w:val="004607BF"/>
    <w:rsid w:val="0046081C"/>
    <w:rsid w:val="00461106"/>
    <w:rsid w:val="0046126B"/>
    <w:rsid w:val="004621D4"/>
    <w:rsid w:val="0046236B"/>
    <w:rsid w:val="004628E3"/>
    <w:rsid w:val="00462AE2"/>
    <w:rsid w:val="0046330C"/>
    <w:rsid w:val="00464469"/>
    <w:rsid w:val="00464583"/>
    <w:rsid w:val="0046466C"/>
    <w:rsid w:val="00464C18"/>
    <w:rsid w:val="00464EF5"/>
    <w:rsid w:val="00465476"/>
    <w:rsid w:val="004655DA"/>
    <w:rsid w:val="004658D6"/>
    <w:rsid w:val="00465EBF"/>
    <w:rsid w:val="00466CC0"/>
    <w:rsid w:val="0046712C"/>
    <w:rsid w:val="00467268"/>
    <w:rsid w:val="0046752E"/>
    <w:rsid w:val="00467C0D"/>
    <w:rsid w:val="00467CF3"/>
    <w:rsid w:val="00467DB4"/>
    <w:rsid w:val="00467FC0"/>
    <w:rsid w:val="00470952"/>
    <w:rsid w:val="00470ACC"/>
    <w:rsid w:val="00470C11"/>
    <w:rsid w:val="00470DB3"/>
    <w:rsid w:val="00471274"/>
    <w:rsid w:val="00471457"/>
    <w:rsid w:val="00471590"/>
    <w:rsid w:val="0047159D"/>
    <w:rsid w:val="00471B29"/>
    <w:rsid w:val="00471DA1"/>
    <w:rsid w:val="004725B0"/>
    <w:rsid w:val="00472808"/>
    <w:rsid w:val="00472886"/>
    <w:rsid w:val="00473430"/>
    <w:rsid w:val="00473602"/>
    <w:rsid w:val="00473D5C"/>
    <w:rsid w:val="0047482F"/>
    <w:rsid w:val="004754BC"/>
    <w:rsid w:val="00475579"/>
    <w:rsid w:val="00475863"/>
    <w:rsid w:val="00475BBD"/>
    <w:rsid w:val="00475CA5"/>
    <w:rsid w:val="00475E55"/>
    <w:rsid w:val="00475E69"/>
    <w:rsid w:val="00475E7E"/>
    <w:rsid w:val="0047610F"/>
    <w:rsid w:val="004769B1"/>
    <w:rsid w:val="00476A5C"/>
    <w:rsid w:val="00476AD8"/>
    <w:rsid w:val="00476F7A"/>
    <w:rsid w:val="00477067"/>
    <w:rsid w:val="00477718"/>
    <w:rsid w:val="00477899"/>
    <w:rsid w:val="00477A03"/>
    <w:rsid w:val="00480A62"/>
    <w:rsid w:val="00481AAE"/>
    <w:rsid w:val="00481B40"/>
    <w:rsid w:val="00482716"/>
    <w:rsid w:val="0048275D"/>
    <w:rsid w:val="00482D3D"/>
    <w:rsid w:val="00482EA6"/>
    <w:rsid w:val="0048302A"/>
    <w:rsid w:val="004834C8"/>
    <w:rsid w:val="00483843"/>
    <w:rsid w:val="00483E69"/>
    <w:rsid w:val="00484AE9"/>
    <w:rsid w:val="00485D88"/>
    <w:rsid w:val="00486147"/>
    <w:rsid w:val="004863EA"/>
    <w:rsid w:val="0048646A"/>
    <w:rsid w:val="00486681"/>
    <w:rsid w:val="00486729"/>
    <w:rsid w:val="00486C88"/>
    <w:rsid w:val="00486E86"/>
    <w:rsid w:val="004873FD"/>
    <w:rsid w:val="00487620"/>
    <w:rsid w:val="004876CE"/>
    <w:rsid w:val="00487B87"/>
    <w:rsid w:val="004900DE"/>
    <w:rsid w:val="00490E6A"/>
    <w:rsid w:val="004917CD"/>
    <w:rsid w:val="00491E0C"/>
    <w:rsid w:val="0049204A"/>
    <w:rsid w:val="00492055"/>
    <w:rsid w:val="00493626"/>
    <w:rsid w:val="00493C63"/>
    <w:rsid w:val="00494396"/>
    <w:rsid w:val="00494496"/>
    <w:rsid w:val="00494829"/>
    <w:rsid w:val="00494BC4"/>
    <w:rsid w:val="00494D09"/>
    <w:rsid w:val="004951B7"/>
    <w:rsid w:val="00495258"/>
    <w:rsid w:val="00495AFD"/>
    <w:rsid w:val="00495F8D"/>
    <w:rsid w:val="00496398"/>
    <w:rsid w:val="004968CB"/>
    <w:rsid w:val="00496F86"/>
    <w:rsid w:val="004973BC"/>
    <w:rsid w:val="004978C5"/>
    <w:rsid w:val="00497951"/>
    <w:rsid w:val="00497BC5"/>
    <w:rsid w:val="004A0E7F"/>
    <w:rsid w:val="004A1062"/>
    <w:rsid w:val="004A11E2"/>
    <w:rsid w:val="004A12F9"/>
    <w:rsid w:val="004A136A"/>
    <w:rsid w:val="004A250D"/>
    <w:rsid w:val="004A2A97"/>
    <w:rsid w:val="004A33EE"/>
    <w:rsid w:val="004A39C4"/>
    <w:rsid w:val="004A3FF4"/>
    <w:rsid w:val="004A423B"/>
    <w:rsid w:val="004A4AC5"/>
    <w:rsid w:val="004A4BD2"/>
    <w:rsid w:val="004A59A1"/>
    <w:rsid w:val="004A62CD"/>
    <w:rsid w:val="004A6C93"/>
    <w:rsid w:val="004A6FEC"/>
    <w:rsid w:val="004A7368"/>
    <w:rsid w:val="004A79AF"/>
    <w:rsid w:val="004A7B19"/>
    <w:rsid w:val="004B0CAA"/>
    <w:rsid w:val="004B0F03"/>
    <w:rsid w:val="004B1387"/>
    <w:rsid w:val="004B18ED"/>
    <w:rsid w:val="004B1B2E"/>
    <w:rsid w:val="004B1C1E"/>
    <w:rsid w:val="004B2496"/>
    <w:rsid w:val="004B2BE3"/>
    <w:rsid w:val="004B365E"/>
    <w:rsid w:val="004B3BE0"/>
    <w:rsid w:val="004B47D5"/>
    <w:rsid w:val="004B508F"/>
    <w:rsid w:val="004B52A2"/>
    <w:rsid w:val="004B565C"/>
    <w:rsid w:val="004B5ED0"/>
    <w:rsid w:val="004B6C92"/>
    <w:rsid w:val="004B7B2B"/>
    <w:rsid w:val="004B7C0A"/>
    <w:rsid w:val="004B7CAA"/>
    <w:rsid w:val="004C12E0"/>
    <w:rsid w:val="004C1A25"/>
    <w:rsid w:val="004C1C31"/>
    <w:rsid w:val="004C1EAB"/>
    <w:rsid w:val="004C2702"/>
    <w:rsid w:val="004C2B71"/>
    <w:rsid w:val="004C3563"/>
    <w:rsid w:val="004C36E3"/>
    <w:rsid w:val="004C42C2"/>
    <w:rsid w:val="004C4324"/>
    <w:rsid w:val="004C4EA0"/>
    <w:rsid w:val="004C52A9"/>
    <w:rsid w:val="004C5363"/>
    <w:rsid w:val="004C5879"/>
    <w:rsid w:val="004C5948"/>
    <w:rsid w:val="004C5E2F"/>
    <w:rsid w:val="004C5FDA"/>
    <w:rsid w:val="004C6417"/>
    <w:rsid w:val="004C6846"/>
    <w:rsid w:val="004C6872"/>
    <w:rsid w:val="004C6A3C"/>
    <w:rsid w:val="004C6E18"/>
    <w:rsid w:val="004C74BF"/>
    <w:rsid w:val="004C7893"/>
    <w:rsid w:val="004D0167"/>
    <w:rsid w:val="004D0308"/>
    <w:rsid w:val="004D0398"/>
    <w:rsid w:val="004D046F"/>
    <w:rsid w:val="004D04EB"/>
    <w:rsid w:val="004D0599"/>
    <w:rsid w:val="004D075D"/>
    <w:rsid w:val="004D07EF"/>
    <w:rsid w:val="004D089E"/>
    <w:rsid w:val="004D0DB2"/>
    <w:rsid w:val="004D16C6"/>
    <w:rsid w:val="004D2C35"/>
    <w:rsid w:val="004D2CE5"/>
    <w:rsid w:val="004D32B3"/>
    <w:rsid w:val="004D3772"/>
    <w:rsid w:val="004D381E"/>
    <w:rsid w:val="004D3F87"/>
    <w:rsid w:val="004D4109"/>
    <w:rsid w:val="004D495D"/>
    <w:rsid w:val="004D5010"/>
    <w:rsid w:val="004D5462"/>
    <w:rsid w:val="004D5493"/>
    <w:rsid w:val="004D54EA"/>
    <w:rsid w:val="004D5921"/>
    <w:rsid w:val="004D5DD7"/>
    <w:rsid w:val="004D5FC8"/>
    <w:rsid w:val="004D65A1"/>
    <w:rsid w:val="004D6833"/>
    <w:rsid w:val="004D6D5B"/>
    <w:rsid w:val="004D7898"/>
    <w:rsid w:val="004E036A"/>
    <w:rsid w:val="004E0800"/>
    <w:rsid w:val="004E0D02"/>
    <w:rsid w:val="004E0FCC"/>
    <w:rsid w:val="004E16CF"/>
    <w:rsid w:val="004E19B3"/>
    <w:rsid w:val="004E1BEB"/>
    <w:rsid w:val="004E1D5F"/>
    <w:rsid w:val="004E216E"/>
    <w:rsid w:val="004E21D3"/>
    <w:rsid w:val="004E2ECC"/>
    <w:rsid w:val="004E2FE6"/>
    <w:rsid w:val="004E3B34"/>
    <w:rsid w:val="004E3C77"/>
    <w:rsid w:val="004E4084"/>
    <w:rsid w:val="004E447C"/>
    <w:rsid w:val="004E44F9"/>
    <w:rsid w:val="004E460C"/>
    <w:rsid w:val="004E4692"/>
    <w:rsid w:val="004E4C2A"/>
    <w:rsid w:val="004E5EE5"/>
    <w:rsid w:val="004E5F10"/>
    <w:rsid w:val="004E5F37"/>
    <w:rsid w:val="004E616C"/>
    <w:rsid w:val="004E6675"/>
    <w:rsid w:val="004E6B87"/>
    <w:rsid w:val="004E6DFC"/>
    <w:rsid w:val="004E6F0B"/>
    <w:rsid w:val="004E746B"/>
    <w:rsid w:val="004E7653"/>
    <w:rsid w:val="004F0245"/>
    <w:rsid w:val="004F0356"/>
    <w:rsid w:val="004F092B"/>
    <w:rsid w:val="004F0B32"/>
    <w:rsid w:val="004F1594"/>
    <w:rsid w:val="004F1975"/>
    <w:rsid w:val="004F1A76"/>
    <w:rsid w:val="004F2195"/>
    <w:rsid w:val="004F222A"/>
    <w:rsid w:val="004F24D4"/>
    <w:rsid w:val="004F2AC2"/>
    <w:rsid w:val="004F3085"/>
    <w:rsid w:val="004F3387"/>
    <w:rsid w:val="004F3BC3"/>
    <w:rsid w:val="004F40AE"/>
    <w:rsid w:val="004F51C6"/>
    <w:rsid w:val="004F59AA"/>
    <w:rsid w:val="004F5B35"/>
    <w:rsid w:val="004F5CFF"/>
    <w:rsid w:val="004F65AE"/>
    <w:rsid w:val="004F6BAE"/>
    <w:rsid w:val="004F6CDD"/>
    <w:rsid w:val="0050003C"/>
    <w:rsid w:val="005006C2"/>
    <w:rsid w:val="005010B8"/>
    <w:rsid w:val="0050180E"/>
    <w:rsid w:val="0050185D"/>
    <w:rsid w:val="00501899"/>
    <w:rsid w:val="00502395"/>
    <w:rsid w:val="00503166"/>
    <w:rsid w:val="00503397"/>
    <w:rsid w:val="00503928"/>
    <w:rsid w:val="00503A5A"/>
    <w:rsid w:val="00503D0C"/>
    <w:rsid w:val="00503D9D"/>
    <w:rsid w:val="0050438C"/>
    <w:rsid w:val="00505608"/>
    <w:rsid w:val="00505E43"/>
    <w:rsid w:val="00505EE0"/>
    <w:rsid w:val="00505F6A"/>
    <w:rsid w:val="0050693E"/>
    <w:rsid w:val="00506E05"/>
    <w:rsid w:val="00507373"/>
    <w:rsid w:val="005078EB"/>
    <w:rsid w:val="0051022F"/>
    <w:rsid w:val="00510478"/>
    <w:rsid w:val="00511121"/>
    <w:rsid w:val="005117B1"/>
    <w:rsid w:val="00511818"/>
    <w:rsid w:val="00511A52"/>
    <w:rsid w:val="0051212A"/>
    <w:rsid w:val="0051216B"/>
    <w:rsid w:val="0051245F"/>
    <w:rsid w:val="00512739"/>
    <w:rsid w:val="005128AC"/>
    <w:rsid w:val="005132FE"/>
    <w:rsid w:val="00513972"/>
    <w:rsid w:val="005139FA"/>
    <w:rsid w:val="00514246"/>
    <w:rsid w:val="00514777"/>
    <w:rsid w:val="00514815"/>
    <w:rsid w:val="005149A9"/>
    <w:rsid w:val="00514CB6"/>
    <w:rsid w:val="00515164"/>
    <w:rsid w:val="00516B80"/>
    <w:rsid w:val="00517110"/>
    <w:rsid w:val="0052011B"/>
    <w:rsid w:val="00520241"/>
    <w:rsid w:val="0052069F"/>
    <w:rsid w:val="0052119C"/>
    <w:rsid w:val="00521C52"/>
    <w:rsid w:val="00521FD3"/>
    <w:rsid w:val="00522C7E"/>
    <w:rsid w:val="00522CB2"/>
    <w:rsid w:val="00522F5F"/>
    <w:rsid w:val="00523042"/>
    <w:rsid w:val="005234B8"/>
    <w:rsid w:val="00523880"/>
    <w:rsid w:val="00523F35"/>
    <w:rsid w:val="0052417F"/>
    <w:rsid w:val="00524270"/>
    <w:rsid w:val="0052469D"/>
    <w:rsid w:val="00524E8B"/>
    <w:rsid w:val="0052541E"/>
    <w:rsid w:val="005259C0"/>
    <w:rsid w:val="00525B0C"/>
    <w:rsid w:val="00526009"/>
    <w:rsid w:val="005260B7"/>
    <w:rsid w:val="005268C1"/>
    <w:rsid w:val="00526D09"/>
    <w:rsid w:val="005274F5"/>
    <w:rsid w:val="005275BA"/>
    <w:rsid w:val="00527940"/>
    <w:rsid w:val="00527A04"/>
    <w:rsid w:val="00527B3D"/>
    <w:rsid w:val="00527FE3"/>
    <w:rsid w:val="00530260"/>
    <w:rsid w:val="005304F5"/>
    <w:rsid w:val="00530555"/>
    <w:rsid w:val="0053055D"/>
    <w:rsid w:val="00530A34"/>
    <w:rsid w:val="00530B86"/>
    <w:rsid w:val="00532999"/>
    <w:rsid w:val="00533170"/>
    <w:rsid w:val="005331C2"/>
    <w:rsid w:val="00533609"/>
    <w:rsid w:val="00534FAA"/>
    <w:rsid w:val="00535286"/>
    <w:rsid w:val="005355AA"/>
    <w:rsid w:val="0053561C"/>
    <w:rsid w:val="005360FF"/>
    <w:rsid w:val="00536ABA"/>
    <w:rsid w:val="00536B94"/>
    <w:rsid w:val="00536EC3"/>
    <w:rsid w:val="005375A5"/>
    <w:rsid w:val="00537D4A"/>
    <w:rsid w:val="005406D4"/>
    <w:rsid w:val="00540709"/>
    <w:rsid w:val="00540BB1"/>
    <w:rsid w:val="00541C11"/>
    <w:rsid w:val="00541EA6"/>
    <w:rsid w:val="00541FA4"/>
    <w:rsid w:val="00542C9D"/>
    <w:rsid w:val="005432C6"/>
    <w:rsid w:val="00543D5F"/>
    <w:rsid w:val="00543E6D"/>
    <w:rsid w:val="00544A9C"/>
    <w:rsid w:val="005453BF"/>
    <w:rsid w:val="005456FB"/>
    <w:rsid w:val="005464D5"/>
    <w:rsid w:val="005464E1"/>
    <w:rsid w:val="005469D0"/>
    <w:rsid w:val="00546EF4"/>
    <w:rsid w:val="0054780D"/>
    <w:rsid w:val="00547CD9"/>
    <w:rsid w:val="00547ED6"/>
    <w:rsid w:val="00550009"/>
    <w:rsid w:val="00550CAC"/>
    <w:rsid w:val="005510BE"/>
    <w:rsid w:val="005521B1"/>
    <w:rsid w:val="0055222D"/>
    <w:rsid w:val="005522B6"/>
    <w:rsid w:val="00552426"/>
    <w:rsid w:val="00552600"/>
    <w:rsid w:val="00552622"/>
    <w:rsid w:val="00552BFD"/>
    <w:rsid w:val="005531CF"/>
    <w:rsid w:val="0055402E"/>
    <w:rsid w:val="00554253"/>
    <w:rsid w:val="005544D6"/>
    <w:rsid w:val="0055475E"/>
    <w:rsid w:val="00554B1E"/>
    <w:rsid w:val="0055501B"/>
    <w:rsid w:val="00555361"/>
    <w:rsid w:val="00556083"/>
    <w:rsid w:val="0055653B"/>
    <w:rsid w:val="00556784"/>
    <w:rsid w:val="005569D6"/>
    <w:rsid w:val="00556A81"/>
    <w:rsid w:val="00557488"/>
    <w:rsid w:val="005600C8"/>
    <w:rsid w:val="00560291"/>
    <w:rsid w:val="0056039B"/>
    <w:rsid w:val="00560828"/>
    <w:rsid w:val="00560888"/>
    <w:rsid w:val="005608A1"/>
    <w:rsid w:val="0056136E"/>
    <w:rsid w:val="0056196A"/>
    <w:rsid w:val="00561A27"/>
    <w:rsid w:val="00561B83"/>
    <w:rsid w:val="00561C92"/>
    <w:rsid w:val="00561F92"/>
    <w:rsid w:val="00562A4F"/>
    <w:rsid w:val="00563DFE"/>
    <w:rsid w:val="005642C0"/>
    <w:rsid w:val="0056456A"/>
    <w:rsid w:val="00564654"/>
    <w:rsid w:val="00565587"/>
    <w:rsid w:val="0056576D"/>
    <w:rsid w:val="00565920"/>
    <w:rsid w:val="00565FF5"/>
    <w:rsid w:val="0056681F"/>
    <w:rsid w:val="00566AD3"/>
    <w:rsid w:val="0056703E"/>
    <w:rsid w:val="00567D5A"/>
    <w:rsid w:val="00567D9F"/>
    <w:rsid w:val="00570552"/>
    <w:rsid w:val="00570695"/>
    <w:rsid w:val="00570DA9"/>
    <w:rsid w:val="00570DB0"/>
    <w:rsid w:val="00570DD3"/>
    <w:rsid w:val="00570E48"/>
    <w:rsid w:val="005712F3"/>
    <w:rsid w:val="0057151D"/>
    <w:rsid w:val="005718D6"/>
    <w:rsid w:val="00571AA0"/>
    <w:rsid w:val="00572B3C"/>
    <w:rsid w:val="00572DFE"/>
    <w:rsid w:val="00572F22"/>
    <w:rsid w:val="00573076"/>
    <w:rsid w:val="00573370"/>
    <w:rsid w:val="0057365C"/>
    <w:rsid w:val="00573689"/>
    <w:rsid w:val="00573725"/>
    <w:rsid w:val="00574164"/>
    <w:rsid w:val="00574299"/>
    <w:rsid w:val="00574BCE"/>
    <w:rsid w:val="00574E37"/>
    <w:rsid w:val="00574FC3"/>
    <w:rsid w:val="00575391"/>
    <w:rsid w:val="005755C8"/>
    <w:rsid w:val="00575D27"/>
    <w:rsid w:val="00575D4D"/>
    <w:rsid w:val="00576B14"/>
    <w:rsid w:val="00576CAA"/>
    <w:rsid w:val="005776C3"/>
    <w:rsid w:val="005777F5"/>
    <w:rsid w:val="00580060"/>
    <w:rsid w:val="0058027A"/>
    <w:rsid w:val="005807C8"/>
    <w:rsid w:val="0058143E"/>
    <w:rsid w:val="00581548"/>
    <w:rsid w:val="00581B1B"/>
    <w:rsid w:val="00581BC4"/>
    <w:rsid w:val="00581EC4"/>
    <w:rsid w:val="005820BB"/>
    <w:rsid w:val="00582C58"/>
    <w:rsid w:val="00582E84"/>
    <w:rsid w:val="00582FFC"/>
    <w:rsid w:val="005839AC"/>
    <w:rsid w:val="00583B86"/>
    <w:rsid w:val="0058415F"/>
    <w:rsid w:val="005849D8"/>
    <w:rsid w:val="00584B83"/>
    <w:rsid w:val="00584BE0"/>
    <w:rsid w:val="00584CB6"/>
    <w:rsid w:val="00584D5A"/>
    <w:rsid w:val="00584F3A"/>
    <w:rsid w:val="005850D5"/>
    <w:rsid w:val="005851D8"/>
    <w:rsid w:val="00585DAE"/>
    <w:rsid w:val="00586463"/>
    <w:rsid w:val="005872C8"/>
    <w:rsid w:val="00587649"/>
    <w:rsid w:val="00587653"/>
    <w:rsid w:val="005877E8"/>
    <w:rsid w:val="00587855"/>
    <w:rsid w:val="005901D2"/>
    <w:rsid w:val="005906D9"/>
    <w:rsid w:val="00590C36"/>
    <w:rsid w:val="005913DB"/>
    <w:rsid w:val="005926D7"/>
    <w:rsid w:val="00592747"/>
    <w:rsid w:val="00592763"/>
    <w:rsid w:val="00592882"/>
    <w:rsid w:val="005934D9"/>
    <w:rsid w:val="00593857"/>
    <w:rsid w:val="0059387F"/>
    <w:rsid w:val="00593921"/>
    <w:rsid w:val="00593AA5"/>
    <w:rsid w:val="00593C39"/>
    <w:rsid w:val="00594572"/>
    <w:rsid w:val="00594780"/>
    <w:rsid w:val="00594ABE"/>
    <w:rsid w:val="00594B3C"/>
    <w:rsid w:val="00594BA1"/>
    <w:rsid w:val="00595131"/>
    <w:rsid w:val="005953BE"/>
    <w:rsid w:val="00595A9A"/>
    <w:rsid w:val="00595E86"/>
    <w:rsid w:val="00596559"/>
    <w:rsid w:val="00596874"/>
    <w:rsid w:val="00596AFF"/>
    <w:rsid w:val="00596B86"/>
    <w:rsid w:val="00596D5F"/>
    <w:rsid w:val="00596E54"/>
    <w:rsid w:val="0059720A"/>
    <w:rsid w:val="00597706"/>
    <w:rsid w:val="005977E6"/>
    <w:rsid w:val="00597BB0"/>
    <w:rsid w:val="00597DF4"/>
    <w:rsid w:val="005A075F"/>
    <w:rsid w:val="005A084A"/>
    <w:rsid w:val="005A0879"/>
    <w:rsid w:val="005A09B7"/>
    <w:rsid w:val="005A0A78"/>
    <w:rsid w:val="005A0C3A"/>
    <w:rsid w:val="005A165D"/>
    <w:rsid w:val="005A178C"/>
    <w:rsid w:val="005A21A7"/>
    <w:rsid w:val="005A21CC"/>
    <w:rsid w:val="005A237B"/>
    <w:rsid w:val="005A2807"/>
    <w:rsid w:val="005A3618"/>
    <w:rsid w:val="005A395F"/>
    <w:rsid w:val="005A3B36"/>
    <w:rsid w:val="005A422A"/>
    <w:rsid w:val="005A42F8"/>
    <w:rsid w:val="005A49A5"/>
    <w:rsid w:val="005A4CD8"/>
    <w:rsid w:val="005A4D89"/>
    <w:rsid w:val="005A557D"/>
    <w:rsid w:val="005A5F44"/>
    <w:rsid w:val="005A687C"/>
    <w:rsid w:val="005A6BF5"/>
    <w:rsid w:val="005A706D"/>
    <w:rsid w:val="005A74F0"/>
    <w:rsid w:val="005A76DC"/>
    <w:rsid w:val="005A76E6"/>
    <w:rsid w:val="005A7737"/>
    <w:rsid w:val="005A77AE"/>
    <w:rsid w:val="005A79C6"/>
    <w:rsid w:val="005A7FFC"/>
    <w:rsid w:val="005B1C99"/>
    <w:rsid w:val="005B226E"/>
    <w:rsid w:val="005B2589"/>
    <w:rsid w:val="005B2AA8"/>
    <w:rsid w:val="005B4096"/>
    <w:rsid w:val="005B4CBE"/>
    <w:rsid w:val="005B55B2"/>
    <w:rsid w:val="005B5A7C"/>
    <w:rsid w:val="005B5D7F"/>
    <w:rsid w:val="005B6EDF"/>
    <w:rsid w:val="005B7218"/>
    <w:rsid w:val="005B76DD"/>
    <w:rsid w:val="005B7816"/>
    <w:rsid w:val="005B7918"/>
    <w:rsid w:val="005B7A28"/>
    <w:rsid w:val="005B7E64"/>
    <w:rsid w:val="005C01CF"/>
    <w:rsid w:val="005C18DE"/>
    <w:rsid w:val="005C28D5"/>
    <w:rsid w:val="005C2C5F"/>
    <w:rsid w:val="005C36D2"/>
    <w:rsid w:val="005C3D6F"/>
    <w:rsid w:val="005C48BD"/>
    <w:rsid w:val="005C4D05"/>
    <w:rsid w:val="005C4E61"/>
    <w:rsid w:val="005C4FB1"/>
    <w:rsid w:val="005C56FD"/>
    <w:rsid w:val="005C5B0E"/>
    <w:rsid w:val="005C5B56"/>
    <w:rsid w:val="005C602E"/>
    <w:rsid w:val="005C6778"/>
    <w:rsid w:val="005C68F8"/>
    <w:rsid w:val="005C74C1"/>
    <w:rsid w:val="005C79AF"/>
    <w:rsid w:val="005D103B"/>
    <w:rsid w:val="005D15AB"/>
    <w:rsid w:val="005D18B5"/>
    <w:rsid w:val="005D1F5A"/>
    <w:rsid w:val="005D2204"/>
    <w:rsid w:val="005D238F"/>
    <w:rsid w:val="005D24FC"/>
    <w:rsid w:val="005D2DAE"/>
    <w:rsid w:val="005D331C"/>
    <w:rsid w:val="005D3420"/>
    <w:rsid w:val="005D3A8D"/>
    <w:rsid w:val="005D3EA1"/>
    <w:rsid w:val="005D4097"/>
    <w:rsid w:val="005D43CA"/>
    <w:rsid w:val="005D48FD"/>
    <w:rsid w:val="005D4CF0"/>
    <w:rsid w:val="005D538C"/>
    <w:rsid w:val="005D5A87"/>
    <w:rsid w:val="005D62DE"/>
    <w:rsid w:val="005D6328"/>
    <w:rsid w:val="005D6800"/>
    <w:rsid w:val="005D71B8"/>
    <w:rsid w:val="005D71E5"/>
    <w:rsid w:val="005D765C"/>
    <w:rsid w:val="005D7A7A"/>
    <w:rsid w:val="005E0506"/>
    <w:rsid w:val="005E05B5"/>
    <w:rsid w:val="005E1153"/>
    <w:rsid w:val="005E116E"/>
    <w:rsid w:val="005E1C5A"/>
    <w:rsid w:val="005E233E"/>
    <w:rsid w:val="005E25CB"/>
    <w:rsid w:val="005E298D"/>
    <w:rsid w:val="005E2AC4"/>
    <w:rsid w:val="005E3C8C"/>
    <w:rsid w:val="005E44B3"/>
    <w:rsid w:val="005E4C7B"/>
    <w:rsid w:val="005E4D28"/>
    <w:rsid w:val="005E5708"/>
    <w:rsid w:val="005E61AB"/>
    <w:rsid w:val="005E61D6"/>
    <w:rsid w:val="005E6DA9"/>
    <w:rsid w:val="005E7101"/>
    <w:rsid w:val="005E74BC"/>
    <w:rsid w:val="005E767D"/>
    <w:rsid w:val="005E76A6"/>
    <w:rsid w:val="005F0020"/>
    <w:rsid w:val="005F0F7A"/>
    <w:rsid w:val="005F16A5"/>
    <w:rsid w:val="005F182C"/>
    <w:rsid w:val="005F1EC3"/>
    <w:rsid w:val="005F3258"/>
    <w:rsid w:val="005F3518"/>
    <w:rsid w:val="005F35FA"/>
    <w:rsid w:val="005F3E8D"/>
    <w:rsid w:val="005F3E9B"/>
    <w:rsid w:val="005F44F9"/>
    <w:rsid w:val="005F4C7C"/>
    <w:rsid w:val="005F51D3"/>
    <w:rsid w:val="005F5602"/>
    <w:rsid w:val="005F5AB1"/>
    <w:rsid w:val="005F5FC9"/>
    <w:rsid w:val="005F6964"/>
    <w:rsid w:val="005F6FBE"/>
    <w:rsid w:val="005F78D5"/>
    <w:rsid w:val="005F7A76"/>
    <w:rsid w:val="005F7ADD"/>
    <w:rsid w:val="005F7FA5"/>
    <w:rsid w:val="00600943"/>
    <w:rsid w:val="00600C32"/>
    <w:rsid w:val="00601B5A"/>
    <w:rsid w:val="00601FB0"/>
    <w:rsid w:val="006023F0"/>
    <w:rsid w:val="006025D5"/>
    <w:rsid w:val="006029C6"/>
    <w:rsid w:val="00602D5B"/>
    <w:rsid w:val="006034AA"/>
    <w:rsid w:val="00603723"/>
    <w:rsid w:val="00603EB0"/>
    <w:rsid w:val="00603FCE"/>
    <w:rsid w:val="0060421B"/>
    <w:rsid w:val="00604782"/>
    <w:rsid w:val="006047D3"/>
    <w:rsid w:val="0060486B"/>
    <w:rsid w:val="00604A3F"/>
    <w:rsid w:val="00604ADB"/>
    <w:rsid w:val="00604DEC"/>
    <w:rsid w:val="006051BA"/>
    <w:rsid w:val="00605737"/>
    <w:rsid w:val="00605DB5"/>
    <w:rsid w:val="00605DD0"/>
    <w:rsid w:val="00605FE5"/>
    <w:rsid w:val="00606259"/>
    <w:rsid w:val="00606492"/>
    <w:rsid w:val="006065B0"/>
    <w:rsid w:val="00606638"/>
    <w:rsid w:val="0060693F"/>
    <w:rsid w:val="00606DB7"/>
    <w:rsid w:val="006076CA"/>
    <w:rsid w:val="00607ADD"/>
    <w:rsid w:val="00607B1A"/>
    <w:rsid w:val="00607BD3"/>
    <w:rsid w:val="00607DA5"/>
    <w:rsid w:val="00607E4E"/>
    <w:rsid w:val="00610215"/>
    <w:rsid w:val="0061058E"/>
    <w:rsid w:val="006109CB"/>
    <w:rsid w:val="00611656"/>
    <w:rsid w:val="006119AD"/>
    <w:rsid w:val="00611E8F"/>
    <w:rsid w:val="00612861"/>
    <w:rsid w:val="00612BD8"/>
    <w:rsid w:val="00614A5B"/>
    <w:rsid w:val="00615072"/>
    <w:rsid w:val="00615F75"/>
    <w:rsid w:val="00616065"/>
    <w:rsid w:val="006160E5"/>
    <w:rsid w:val="0061637F"/>
    <w:rsid w:val="00616920"/>
    <w:rsid w:val="00616979"/>
    <w:rsid w:val="006177C0"/>
    <w:rsid w:val="00617949"/>
    <w:rsid w:val="006202FB"/>
    <w:rsid w:val="0062063A"/>
    <w:rsid w:val="0062119C"/>
    <w:rsid w:val="006211E5"/>
    <w:rsid w:val="0062146A"/>
    <w:rsid w:val="00622393"/>
    <w:rsid w:val="00622BFA"/>
    <w:rsid w:val="00622FEE"/>
    <w:rsid w:val="00623022"/>
    <w:rsid w:val="00623822"/>
    <w:rsid w:val="006238CF"/>
    <w:rsid w:val="00623BF1"/>
    <w:rsid w:val="00623ECC"/>
    <w:rsid w:val="00625074"/>
    <w:rsid w:val="006255D0"/>
    <w:rsid w:val="00625B65"/>
    <w:rsid w:val="00625BBC"/>
    <w:rsid w:val="00625CC3"/>
    <w:rsid w:val="00625EBC"/>
    <w:rsid w:val="00626489"/>
    <w:rsid w:val="00626765"/>
    <w:rsid w:val="00626A10"/>
    <w:rsid w:val="00626B1C"/>
    <w:rsid w:val="0062714E"/>
    <w:rsid w:val="006271AD"/>
    <w:rsid w:val="00627287"/>
    <w:rsid w:val="006279C2"/>
    <w:rsid w:val="00627A27"/>
    <w:rsid w:val="006305B2"/>
    <w:rsid w:val="006308A9"/>
    <w:rsid w:val="00630BBE"/>
    <w:rsid w:val="00630E56"/>
    <w:rsid w:val="0063119E"/>
    <w:rsid w:val="00631604"/>
    <w:rsid w:val="0063184A"/>
    <w:rsid w:val="00631BC2"/>
    <w:rsid w:val="00631DFD"/>
    <w:rsid w:val="00632237"/>
    <w:rsid w:val="00632257"/>
    <w:rsid w:val="006322AB"/>
    <w:rsid w:val="00632677"/>
    <w:rsid w:val="00632B31"/>
    <w:rsid w:val="00632C2E"/>
    <w:rsid w:val="00632F2F"/>
    <w:rsid w:val="00632FA3"/>
    <w:rsid w:val="006333B1"/>
    <w:rsid w:val="00633409"/>
    <w:rsid w:val="00633EE1"/>
    <w:rsid w:val="0063428C"/>
    <w:rsid w:val="00634916"/>
    <w:rsid w:val="00634B8A"/>
    <w:rsid w:val="00634E97"/>
    <w:rsid w:val="00635271"/>
    <w:rsid w:val="006353B2"/>
    <w:rsid w:val="00635BDB"/>
    <w:rsid w:val="00635F81"/>
    <w:rsid w:val="00636195"/>
    <w:rsid w:val="00637432"/>
    <w:rsid w:val="006404D5"/>
    <w:rsid w:val="006415E8"/>
    <w:rsid w:val="00641633"/>
    <w:rsid w:val="00641FCF"/>
    <w:rsid w:val="00642546"/>
    <w:rsid w:val="006428FD"/>
    <w:rsid w:val="00642AA5"/>
    <w:rsid w:val="00642F51"/>
    <w:rsid w:val="006433E0"/>
    <w:rsid w:val="006436E9"/>
    <w:rsid w:val="006437A4"/>
    <w:rsid w:val="00644192"/>
    <w:rsid w:val="00644B72"/>
    <w:rsid w:val="00645372"/>
    <w:rsid w:val="00645B1C"/>
    <w:rsid w:val="0064611D"/>
    <w:rsid w:val="00646F9B"/>
    <w:rsid w:val="006478AD"/>
    <w:rsid w:val="00647C28"/>
    <w:rsid w:val="0065022D"/>
    <w:rsid w:val="00650F32"/>
    <w:rsid w:val="00651260"/>
    <w:rsid w:val="0065136A"/>
    <w:rsid w:val="006522A4"/>
    <w:rsid w:val="006522AF"/>
    <w:rsid w:val="00652695"/>
    <w:rsid w:val="006526C1"/>
    <w:rsid w:val="00652E3D"/>
    <w:rsid w:val="0065344C"/>
    <w:rsid w:val="00653477"/>
    <w:rsid w:val="00653520"/>
    <w:rsid w:val="00653C8F"/>
    <w:rsid w:val="00653FD7"/>
    <w:rsid w:val="00654343"/>
    <w:rsid w:val="0065497E"/>
    <w:rsid w:val="00655A73"/>
    <w:rsid w:val="00655EFA"/>
    <w:rsid w:val="00655F69"/>
    <w:rsid w:val="0065766C"/>
    <w:rsid w:val="00657A0A"/>
    <w:rsid w:val="00660036"/>
    <w:rsid w:val="00660414"/>
    <w:rsid w:val="00660A11"/>
    <w:rsid w:val="00660B79"/>
    <w:rsid w:val="00660DDF"/>
    <w:rsid w:val="006612E1"/>
    <w:rsid w:val="006616DF"/>
    <w:rsid w:val="00661764"/>
    <w:rsid w:val="00661B00"/>
    <w:rsid w:val="00661B86"/>
    <w:rsid w:val="006623C8"/>
    <w:rsid w:val="00662801"/>
    <w:rsid w:val="0066293F"/>
    <w:rsid w:val="006630A9"/>
    <w:rsid w:val="006630F1"/>
    <w:rsid w:val="006636B9"/>
    <w:rsid w:val="006640BF"/>
    <w:rsid w:val="00664454"/>
    <w:rsid w:val="00664A02"/>
    <w:rsid w:val="00664D0D"/>
    <w:rsid w:val="00665239"/>
    <w:rsid w:val="0066544D"/>
    <w:rsid w:val="006655D2"/>
    <w:rsid w:val="00665857"/>
    <w:rsid w:val="00665E62"/>
    <w:rsid w:val="0066654E"/>
    <w:rsid w:val="00667041"/>
    <w:rsid w:val="0066739D"/>
    <w:rsid w:val="006674CA"/>
    <w:rsid w:val="0066792E"/>
    <w:rsid w:val="00667CA6"/>
    <w:rsid w:val="00667DA5"/>
    <w:rsid w:val="0067011B"/>
    <w:rsid w:val="006702B4"/>
    <w:rsid w:val="006709F6"/>
    <w:rsid w:val="00670D18"/>
    <w:rsid w:val="00670D5A"/>
    <w:rsid w:val="00670E45"/>
    <w:rsid w:val="00671306"/>
    <w:rsid w:val="006717B2"/>
    <w:rsid w:val="00671874"/>
    <w:rsid w:val="006718C3"/>
    <w:rsid w:val="00671E5A"/>
    <w:rsid w:val="00671EA1"/>
    <w:rsid w:val="00671F91"/>
    <w:rsid w:val="00672891"/>
    <w:rsid w:val="00672BC2"/>
    <w:rsid w:val="00672CFF"/>
    <w:rsid w:val="00672DFE"/>
    <w:rsid w:val="00672FEB"/>
    <w:rsid w:val="006736BC"/>
    <w:rsid w:val="006736F3"/>
    <w:rsid w:val="006738F6"/>
    <w:rsid w:val="0067439A"/>
    <w:rsid w:val="0067467B"/>
    <w:rsid w:val="006757F8"/>
    <w:rsid w:val="00675904"/>
    <w:rsid w:val="00675AFE"/>
    <w:rsid w:val="00675BBD"/>
    <w:rsid w:val="006761F7"/>
    <w:rsid w:val="006762AA"/>
    <w:rsid w:val="006763E4"/>
    <w:rsid w:val="0067688B"/>
    <w:rsid w:val="00676B21"/>
    <w:rsid w:val="00676C09"/>
    <w:rsid w:val="00676E55"/>
    <w:rsid w:val="00677026"/>
    <w:rsid w:val="00680148"/>
    <w:rsid w:val="00680D6A"/>
    <w:rsid w:val="00681D59"/>
    <w:rsid w:val="006820C4"/>
    <w:rsid w:val="0068219D"/>
    <w:rsid w:val="0068277A"/>
    <w:rsid w:val="0068305A"/>
    <w:rsid w:val="0068308D"/>
    <w:rsid w:val="006833A1"/>
    <w:rsid w:val="00683528"/>
    <w:rsid w:val="00683724"/>
    <w:rsid w:val="00683840"/>
    <w:rsid w:val="006843A1"/>
    <w:rsid w:val="00684B2D"/>
    <w:rsid w:val="00686674"/>
    <w:rsid w:val="00686B03"/>
    <w:rsid w:val="00686D0B"/>
    <w:rsid w:val="0068747B"/>
    <w:rsid w:val="0068753D"/>
    <w:rsid w:val="00687988"/>
    <w:rsid w:val="00687BCA"/>
    <w:rsid w:val="006908E9"/>
    <w:rsid w:val="00690A42"/>
    <w:rsid w:val="00690ED6"/>
    <w:rsid w:val="00690F19"/>
    <w:rsid w:val="0069110C"/>
    <w:rsid w:val="00691527"/>
    <w:rsid w:val="00691AB8"/>
    <w:rsid w:val="006920A8"/>
    <w:rsid w:val="00692270"/>
    <w:rsid w:val="00692834"/>
    <w:rsid w:val="006928A0"/>
    <w:rsid w:val="00692A7E"/>
    <w:rsid w:val="00692E86"/>
    <w:rsid w:val="006934C8"/>
    <w:rsid w:val="00693B7E"/>
    <w:rsid w:val="00693E41"/>
    <w:rsid w:val="00694EAE"/>
    <w:rsid w:val="00695177"/>
    <w:rsid w:val="0069545C"/>
    <w:rsid w:val="006955A8"/>
    <w:rsid w:val="00696359"/>
    <w:rsid w:val="006969DE"/>
    <w:rsid w:val="00696D04"/>
    <w:rsid w:val="00697243"/>
    <w:rsid w:val="006975F0"/>
    <w:rsid w:val="00697601"/>
    <w:rsid w:val="00697883"/>
    <w:rsid w:val="00697CF2"/>
    <w:rsid w:val="006A0B7A"/>
    <w:rsid w:val="006A15C3"/>
    <w:rsid w:val="006A2AEA"/>
    <w:rsid w:val="006A2C0E"/>
    <w:rsid w:val="006A33B8"/>
    <w:rsid w:val="006A33E7"/>
    <w:rsid w:val="006A347A"/>
    <w:rsid w:val="006A3950"/>
    <w:rsid w:val="006A3F42"/>
    <w:rsid w:val="006A4858"/>
    <w:rsid w:val="006A4D04"/>
    <w:rsid w:val="006A502D"/>
    <w:rsid w:val="006A509D"/>
    <w:rsid w:val="006A51AE"/>
    <w:rsid w:val="006A58BB"/>
    <w:rsid w:val="006A611A"/>
    <w:rsid w:val="006A6330"/>
    <w:rsid w:val="006A6C5B"/>
    <w:rsid w:val="006A72F3"/>
    <w:rsid w:val="006B0C1A"/>
    <w:rsid w:val="006B0F82"/>
    <w:rsid w:val="006B1726"/>
    <w:rsid w:val="006B19D5"/>
    <w:rsid w:val="006B201B"/>
    <w:rsid w:val="006B2418"/>
    <w:rsid w:val="006B26C0"/>
    <w:rsid w:val="006B27C7"/>
    <w:rsid w:val="006B2898"/>
    <w:rsid w:val="006B2B58"/>
    <w:rsid w:val="006B3061"/>
    <w:rsid w:val="006B4019"/>
    <w:rsid w:val="006B4131"/>
    <w:rsid w:val="006B43F5"/>
    <w:rsid w:val="006B46C5"/>
    <w:rsid w:val="006B4E88"/>
    <w:rsid w:val="006B4F1E"/>
    <w:rsid w:val="006B553E"/>
    <w:rsid w:val="006B5CBD"/>
    <w:rsid w:val="006B6187"/>
    <w:rsid w:val="006B65CD"/>
    <w:rsid w:val="006B6605"/>
    <w:rsid w:val="006B747B"/>
    <w:rsid w:val="006B7622"/>
    <w:rsid w:val="006B76B8"/>
    <w:rsid w:val="006B770F"/>
    <w:rsid w:val="006B7A18"/>
    <w:rsid w:val="006B7B21"/>
    <w:rsid w:val="006B7FA7"/>
    <w:rsid w:val="006C0793"/>
    <w:rsid w:val="006C13EA"/>
    <w:rsid w:val="006C2724"/>
    <w:rsid w:val="006C378F"/>
    <w:rsid w:val="006C3AD0"/>
    <w:rsid w:val="006C3DBE"/>
    <w:rsid w:val="006C4554"/>
    <w:rsid w:val="006C45BB"/>
    <w:rsid w:val="006C565B"/>
    <w:rsid w:val="006C5B0B"/>
    <w:rsid w:val="006C5C52"/>
    <w:rsid w:val="006C654C"/>
    <w:rsid w:val="006C66A9"/>
    <w:rsid w:val="006C6726"/>
    <w:rsid w:val="006C69CC"/>
    <w:rsid w:val="006C6A73"/>
    <w:rsid w:val="006C6C4F"/>
    <w:rsid w:val="006C7ADA"/>
    <w:rsid w:val="006C7CD9"/>
    <w:rsid w:val="006C7D2C"/>
    <w:rsid w:val="006D087E"/>
    <w:rsid w:val="006D0992"/>
    <w:rsid w:val="006D0F7C"/>
    <w:rsid w:val="006D11E2"/>
    <w:rsid w:val="006D1953"/>
    <w:rsid w:val="006D28BE"/>
    <w:rsid w:val="006D29D9"/>
    <w:rsid w:val="006D3D21"/>
    <w:rsid w:val="006D4AB5"/>
    <w:rsid w:val="006D4B7E"/>
    <w:rsid w:val="006D52DD"/>
    <w:rsid w:val="006D579C"/>
    <w:rsid w:val="006D59F9"/>
    <w:rsid w:val="006D5BC7"/>
    <w:rsid w:val="006D5D95"/>
    <w:rsid w:val="006D5F6C"/>
    <w:rsid w:val="006D602A"/>
    <w:rsid w:val="006D658D"/>
    <w:rsid w:val="006D6645"/>
    <w:rsid w:val="006D6954"/>
    <w:rsid w:val="006D6CF7"/>
    <w:rsid w:val="006D6DCB"/>
    <w:rsid w:val="006D77A4"/>
    <w:rsid w:val="006E0862"/>
    <w:rsid w:val="006E0CD7"/>
    <w:rsid w:val="006E2598"/>
    <w:rsid w:val="006E28C4"/>
    <w:rsid w:val="006E2ED5"/>
    <w:rsid w:val="006E306A"/>
    <w:rsid w:val="006E37F2"/>
    <w:rsid w:val="006E3FBA"/>
    <w:rsid w:val="006E40BE"/>
    <w:rsid w:val="006E45DB"/>
    <w:rsid w:val="006E5372"/>
    <w:rsid w:val="006E53F1"/>
    <w:rsid w:val="006E5EA5"/>
    <w:rsid w:val="006E6066"/>
    <w:rsid w:val="006E6371"/>
    <w:rsid w:val="006E64F9"/>
    <w:rsid w:val="006E67F4"/>
    <w:rsid w:val="006E6881"/>
    <w:rsid w:val="006E6967"/>
    <w:rsid w:val="006E6FFD"/>
    <w:rsid w:val="006E704B"/>
    <w:rsid w:val="006E7C97"/>
    <w:rsid w:val="006F0275"/>
    <w:rsid w:val="006F1207"/>
    <w:rsid w:val="006F19A0"/>
    <w:rsid w:val="006F19D7"/>
    <w:rsid w:val="006F1C34"/>
    <w:rsid w:val="006F1CA2"/>
    <w:rsid w:val="006F2555"/>
    <w:rsid w:val="006F3971"/>
    <w:rsid w:val="006F3A7B"/>
    <w:rsid w:val="006F3AA6"/>
    <w:rsid w:val="006F405F"/>
    <w:rsid w:val="006F47FB"/>
    <w:rsid w:val="006F49C3"/>
    <w:rsid w:val="006F49F9"/>
    <w:rsid w:val="006F4D56"/>
    <w:rsid w:val="006F5758"/>
    <w:rsid w:val="006F5952"/>
    <w:rsid w:val="006F666A"/>
    <w:rsid w:val="006F66DC"/>
    <w:rsid w:val="006F6E5E"/>
    <w:rsid w:val="006F76A6"/>
    <w:rsid w:val="006F7761"/>
    <w:rsid w:val="006F7D47"/>
    <w:rsid w:val="00701846"/>
    <w:rsid w:val="007018AE"/>
    <w:rsid w:val="00702AD6"/>
    <w:rsid w:val="00702BC9"/>
    <w:rsid w:val="00702C50"/>
    <w:rsid w:val="00702DAF"/>
    <w:rsid w:val="007037B1"/>
    <w:rsid w:val="00703DD4"/>
    <w:rsid w:val="00704874"/>
    <w:rsid w:val="007049AB"/>
    <w:rsid w:val="00704FE3"/>
    <w:rsid w:val="007051AD"/>
    <w:rsid w:val="007053BD"/>
    <w:rsid w:val="00705693"/>
    <w:rsid w:val="007056DC"/>
    <w:rsid w:val="00706ADE"/>
    <w:rsid w:val="00706D3C"/>
    <w:rsid w:val="00706EFB"/>
    <w:rsid w:val="007077C1"/>
    <w:rsid w:val="00707BBF"/>
    <w:rsid w:val="007103E6"/>
    <w:rsid w:val="00710556"/>
    <w:rsid w:val="00710609"/>
    <w:rsid w:val="007106C1"/>
    <w:rsid w:val="00710C25"/>
    <w:rsid w:val="007115B8"/>
    <w:rsid w:val="00711CE6"/>
    <w:rsid w:val="00711D91"/>
    <w:rsid w:val="00711DB2"/>
    <w:rsid w:val="007128BB"/>
    <w:rsid w:val="00713080"/>
    <w:rsid w:val="0071324D"/>
    <w:rsid w:val="0071349A"/>
    <w:rsid w:val="00713C61"/>
    <w:rsid w:val="00713C65"/>
    <w:rsid w:val="007140CF"/>
    <w:rsid w:val="007142D4"/>
    <w:rsid w:val="00714382"/>
    <w:rsid w:val="00714C94"/>
    <w:rsid w:val="00714EBB"/>
    <w:rsid w:val="00714F9B"/>
    <w:rsid w:val="007150F5"/>
    <w:rsid w:val="00715544"/>
    <w:rsid w:val="007159B2"/>
    <w:rsid w:val="00715B29"/>
    <w:rsid w:val="00715DB6"/>
    <w:rsid w:val="00715E69"/>
    <w:rsid w:val="0071687E"/>
    <w:rsid w:val="00717343"/>
    <w:rsid w:val="0072098E"/>
    <w:rsid w:val="00720FF9"/>
    <w:rsid w:val="00721677"/>
    <w:rsid w:val="007217FF"/>
    <w:rsid w:val="00721FEC"/>
    <w:rsid w:val="00722B27"/>
    <w:rsid w:val="007237E4"/>
    <w:rsid w:val="00723CD9"/>
    <w:rsid w:val="00724021"/>
    <w:rsid w:val="007240D7"/>
    <w:rsid w:val="0072419C"/>
    <w:rsid w:val="0072483B"/>
    <w:rsid w:val="00724AC1"/>
    <w:rsid w:val="00724D85"/>
    <w:rsid w:val="00724E04"/>
    <w:rsid w:val="007257D6"/>
    <w:rsid w:val="00725B0C"/>
    <w:rsid w:val="007261BC"/>
    <w:rsid w:val="00726BCB"/>
    <w:rsid w:val="00726F4A"/>
    <w:rsid w:val="00727F5E"/>
    <w:rsid w:val="007303EF"/>
    <w:rsid w:val="00730D03"/>
    <w:rsid w:val="007310B2"/>
    <w:rsid w:val="00731302"/>
    <w:rsid w:val="00731C52"/>
    <w:rsid w:val="00731D7E"/>
    <w:rsid w:val="00731F62"/>
    <w:rsid w:val="007323B6"/>
    <w:rsid w:val="00732A6E"/>
    <w:rsid w:val="007338BC"/>
    <w:rsid w:val="00733A6A"/>
    <w:rsid w:val="00733BB1"/>
    <w:rsid w:val="00733E11"/>
    <w:rsid w:val="00733F22"/>
    <w:rsid w:val="0073459A"/>
    <w:rsid w:val="00734FBE"/>
    <w:rsid w:val="00735060"/>
    <w:rsid w:val="0073514F"/>
    <w:rsid w:val="0073566A"/>
    <w:rsid w:val="00735790"/>
    <w:rsid w:val="00735951"/>
    <w:rsid w:val="00735F41"/>
    <w:rsid w:val="00736036"/>
    <w:rsid w:val="00736116"/>
    <w:rsid w:val="007362A1"/>
    <w:rsid w:val="007365BE"/>
    <w:rsid w:val="0073660E"/>
    <w:rsid w:val="007366E5"/>
    <w:rsid w:val="007370BC"/>
    <w:rsid w:val="00737F27"/>
    <w:rsid w:val="007400BD"/>
    <w:rsid w:val="00740325"/>
    <w:rsid w:val="0074039C"/>
    <w:rsid w:val="0074161F"/>
    <w:rsid w:val="0074187E"/>
    <w:rsid w:val="007419C1"/>
    <w:rsid w:val="007428C7"/>
    <w:rsid w:val="0074419A"/>
    <w:rsid w:val="00744577"/>
    <w:rsid w:val="007447ED"/>
    <w:rsid w:val="0074482A"/>
    <w:rsid w:val="00744F5B"/>
    <w:rsid w:val="007457C4"/>
    <w:rsid w:val="00745B8C"/>
    <w:rsid w:val="00745C4C"/>
    <w:rsid w:val="00745CB4"/>
    <w:rsid w:val="00746402"/>
    <w:rsid w:val="007466C7"/>
    <w:rsid w:val="00747143"/>
    <w:rsid w:val="007473BC"/>
    <w:rsid w:val="00747678"/>
    <w:rsid w:val="0075091E"/>
    <w:rsid w:val="00751171"/>
    <w:rsid w:val="007512FD"/>
    <w:rsid w:val="00751439"/>
    <w:rsid w:val="00751AC8"/>
    <w:rsid w:val="00751BF7"/>
    <w:rsid w:val="00751E8B"/>
    <w:rsid w:val="0075224E"/>
    <w:rsid w:val="007524A6"/>
    <w:rsid w:val="007542BA"/>
    <w:rsid w:val="00754348"/>
    <w:rsid w:val="00754462"/>
    <w:rsid w:val="00755160"/>
    <w:rsid w:val="0075546D"/>
    <w:rsid w:val="007555B9"/>
    <w:rsid w:val="007558E4"/>
    <w:rsid w:val="00755FED"/>
    <w:rsid w:val="00757301"/>
    <w:rsid w:val="00757D3E"/>
    <w:rsid w:val="00760540"/>
    <w:rsid w:val="00760640"/>
    <w:rsid w:val="00760AB5"/>
    <w:rsid w:val="007610C7"/>
    <w:rsid w:val="00761524"/>
    <w:rsid w:val="007616BE"/>
    <w:rsid w:val="00761994"/>
    <w:rsid w:val="00761D62"/>
    <w:rsid w:val="007623C1"/>
    <w:rsid w:val="007625E8"/>
    <w:rsid w:val="007634EE"/>
    <w:rsid w:val="00763568"/>
    <w:rsid w:val="007637AE"/>
    <w:rsid w:val="00763D7F"/>
    <w:rsid w:val="007640D4"/>
    <w:rsid w:val="00764521"/>
    <w:rsid w:val="00764762"/>
    <w:rsid w:val="0076599C"/>
    <w:rsid w:val="00766505"/>
    <w:rsid w:val="00766AC9"/>
    <w:rsid w:val="00766CC9"/>
    <w:rsid w:val="00767299"/>
    <w:rsid w:val="007677AF"/>
    <w:rsid w:val="00767944"/>
    <w:rsid w:val="00767ABD"/>
    <w:rsid w:val="007704BD"/>
    <w:rsid w:val="00770F2B"/>
    <w:rsid w:val="00771442"/>
    <w:rsid w:val="00771749"/>
    <w:rsid w:val="0077193B"/>
    <w:rsid w:val="00772863"/>
    <w:rsid w:val="00772BB4"/>
    <w:rsid w:val="00775086"/>
    <w:rsid w:val="0077520D"/>
    <w:rsid w:val="007758EB"/>
    <w:rsid w:val="00775E17"/>
    <w:rsid w:val="00775F3D"/>
    <w:rsid w:val="007768E7"/>
    <w:rsid w:val="00776A3D"/>
    <w:rsid w:val="00776B3B"/>
    <w:rsid w:val="0077761D"/>
    <w:rsid w:val="00777A3A"/>
    <w:rsid w:val="00780587"/>
    <w:rsid w:val="00780832"/>
    <w:rsid w:val="00780868"/>
    <w:rsid w:val="00780B75"/>
    <w:rsid w:val="00780E1D"/>
    <w:rsid w:val="0078104F"/>
    <w:rsid w:val="00781514"/>
    <w:rsid w:val="007815BA"/>
    <w:rsid w:val="007823B4"/>
    <w:rsid w:val="007829A7"/>
    <w:rsid w:val="00782C8B"/>
    <w:rsid w:val="00782EB3"/>
    <w:rsid w:val="007831A2"/>
    <w:rsid w:val="007831AA"/>
    <w:rsid w:val="00783291"/>
    <w:rsid w:val="00783F58"/>
    <w:rsid w:val="00784637"/>
    <w:rsid w:val="00784CFA"/>
    <w:rsid w:val="007850EA"/>
    <w:rsid w:val="0078551C"/>
    <w:rsid w:val="007856C5"/>
    <w:rsid w:val="00785A7F"/>
    <w:rsid w:val="00785B45"/>
    <w:rsid w:val="00785C07"/>
    <w:rsid w:val="00785EF4"/>
    <w:rsid w:val="007860D7"/>
    <w:rsid w:val="00787935"/>
    <w:rsid w:val="00790723"/>
    <w:rsid w:val="00791368"/>
    <w:rsid w:val="0079199F"/>
    <w:rsid w:val="00791C06"/>
    <w:rsid w:val="00791CB4"/>
    <w:rsid w:val="00791D18"/>
    <w:rsid w:val="00791E14"/>
    <w:rsid w:val="00792590"/>
    <w:rsid w:val="007925D8"/>
    <w:rsid w:val="0079296A"/>
    <w:rsid w:val="00792AE1"/>
    <w:rsid w:val="00792B68"/>
    <w:rsid w:val="00792B9B"/>
    <w:rsid w:val="007938AD"/>
    <w:rsid w:val="00793A90"/>
    <w:rsid w:val="00794AFF"/>
    <w:rsid w:val="007955D0"/>
    <w:rsid w:val="007955E1"/>
    <w:rsid w:val="00795B2F"/>
    <w:rsid w:val="00796242"/>
    <w:rsid w:val="00796E27"/>
    <w:rsid w:val="007971C5"/>
    <w:rsid w:val="00797794"/>
    <w:rsid w:val="00797BE9"/>
    <w:rsid w:val="007A0260"/>
    <w:rsid w:val="007A083D"/>
    <w:rsid w:val="007A0C6C"/>
    <w:rsid w:val="007A1093"/>
    <w:rsid w:val="007A1172"/>
    <w:rsid w:val="007A1946"/>
    <w:rsid w:val="007A1A5E"/>
    <w:rsid w:val="007A21A6"/>
    <w:rsid w:val="007A22AD"/>
    <w:rsid w:val="007A2421"/>
    <w:rsid w:val="007A2E8B"/>
    <w:rsid w:val="007A2EC2"/>
    <w:rsid w:val="007A3769"/>
    <w:rsid w:val="007A3897"/>
    <w:rsid w:val="007A3FDA"/>
    <w:rsid w:val="007A42F3"/>
    <w:rsid w:val="007A47B2"/>
    <w:rsid w:val="007A5369"/>
    <w:rsid w:val="007A559B"/>
    <w:rsid w:val="007A55CE"/>
    <w:rsid w:val="007A568E"/>
    <w:rsid w:val="007A59E5"/>
    <w:rsid w:val="007A600C"/>
    <w:rsid w:val="007A6750"/>
    <w:rsid w:val="007A68F9"/>
    <w:rsid w:val="007A7082"/>
    <w:rsid w:val="007B155A"/>
    <w:rsid w:val="007B3531"/>
    <w:rsid w:val="007B3835"/>
    <w:rsid w:val="007B3F1E"/>
    <w:rsid w:val="007B4245"/>
    <w:rsid w:val="007B4ED2"/>
    <w:rsid w:val="007B5361"/>
    <w:rsid w:val="007B55D4"/>
    <w:rsid w:val="007B64AD"/>
    <w:rsid w:val="007B64EA"/>
    <w:rsid w:val="007B72BA"/>
    <w:rsid w:val="007B73E0"/>
    <w:rsid w:val="007B7A2A"/>
    <w:rsid w:val="007B7E5B"/>
    <w:rsid w:val="007C0030"/>
    <w:rsid w:val="007C0A45"/>
    <w:rsid w:val="007C158A"/>
    <w:rsid w:val="007C16E7"/>
    <w:rsid w:val="007C2BA7"/>
    <w:rsid w:val="007C30AF"/>
    <w:rsid w:val="007C40E1"/>
    <w:rsid w:val="007C441B"/>
    <w:rsid w:val="007C4564"/>
    <w:rsid w:val="007C46B2"/>
    <w:rsid w:val="007C476C"/>
    <w:rsid w:val="007C4A5F"/>
    <w:rsid w:val="007C4CDF"/>
    <w:rsid w:val="007C5383"/>
    <w:rsid w:val="007C53F0"/>
    <w:rsid w:val="007C57B7"/>
    <w:rsid w:val="007C5C0B"/>
    <w:rsid w:val="007C65DD"/>
    <w:rsid w:val="007C66AC"/>
    <w:rsid w:val="007C6713"/>
    <w:rsid w:val="007C6BD2"/>
    <w:rsid w:val="007C736D"/>
    <w:rsid w:val="007C74FC"/>
    <w:rsid w:val="007C75B4"/>
    <w:rsid w:val="007C75DA"/>
    <w:rsid w:val="007C7F36"/>
    <w:rsid w:val="007D0776"/>
    <w:rsid w:val="007D0832"/>
    <w:rsid w:val="007D0897"/>
    <w:rsid w:val="007D0C6D"/>
    <w:rsid w:val="007D10E1"/>
    <w:rsid w:val="007D1143"/>
    <w:rsid w:val="007D159B"/>
    <w:rsid w:val="007D19C4"/>
    <w:rsid w:val="007D1A92"/>
    <w:rsid w:val="007D2CE0"/>
    <w:rsid w:val="007D315D"/>
    <w:rsid w:val="007D4383"/>
    <w:rsid w:val="007D44EA"/>
    <w:rsid w:val="007D4C4C"/>
    <w:rsid w:val="007D4C9C"/>
    <w:rsid w:val="007D5171"/>
    <w:rsid w:val="007D58E4"/>
    <w:rsid w:val="007D6425"/>
    <w:rsid w:val="007D72F1"/>
    <w:rsid w:val="007D736D"/>
    <w:rsid w:val="007D76F2"/>
    <w:rsid w:val="007D7C73"/>
    <w:rsid w:val="007E08E0"/>
    <w:rsid w:val="007E08EE"/>
    <w:rsid w:val="007E0A45"/>
    <w:rsid w:val="007E0C4C"/>
    <w:rsid w:val="007E0CEF"/>
    <w:rsid w:val="007E15E8"/>
    <w:rsid w:val="007E19AD"/>
    <w:rsid w:val="007E1F6B"/>
    <w:rsid w:val="007E3014"/>
    <w:rsid w:val="007E359A"/>
    <w:rsid w:val="007E3E1A"/>
    <w:rsid w:val="007E4123"/>
    <w:rsid w:val="007E425F"/>
    <w:rsid w:val="007E42F8"/>
    <w:rsid w:val="007E43EB"/>
    <w:rsid w:val="007E4529"/>
    <w:rsid w:val="007E491A"/>
    <w:rsid w:val="007E5151"/>
    <w:rsid w:val="007E5D7B"/>
    <w:rsid w:val="007E6562"/>
    <w:rsid w:val="007E7038"/>
    <w:rsid w:val="007E73E4"/>
    <w:rsid w:val="007E74FB"/>
    <w:rsid w:val="007E75E8"/>
    <w:rsid w:val="007E77A4"/>
    <w:rsid w:val="007E77E4"/>
    <w:rsid w:val="007E79D3"/>
    <w:rsid w:val="007E7F41"/>
    <w:rsid w:val="007E7FC5"/>
    <w:rsid w:val="007F0FED"/>
    <w:rsid w:val="007F1264"/>
    <w:rsid w:val="007F1787"/>
    <w:rsid w:val="007F25EA"/>
    <w:rsid w:val="007F2F98"/>
    <w:rsid w:val="007F335F"/>
    <w:rsid w:val="007F3C7A"/>
    <w:rsid w:val="007F5F2E"/>
    <w:rsid w:val="007F6221"/>
    <w:rsid w:val="007F6449"/>
    <w:rsid w:val="007F725B"/>
    <w:rsid w:val="007F7831"/>
    <w:rsid w:val="007F792A"/>
    <w:rsid w:val="007F7F5C"/>
    <w:rsid w:val="00800B32"/>
    <w:rsid w:val="00800BBB"/>
    <w:rsid w:val="00800FDA"/>
    <w:rsid w:val="0080150A"/>
    <w:rsid w:val="00801996"/>
    <w:rsid w:val="00801C83"/>
    <w:rsid w:val="00801D0A"/>
    <w:rsid w:val="008038E1"/>
    <w:rsid w:val="008038E6"/>
    <w:rsid w:val="0080391F"/>
    <w:rsid w:val="0080398C"/>
    <w:rsid w:val="00803C5D"/>
    <w:rsid w:val="00803EFD"/>
    <w:rsid w:val="00804CC4"/>
    <w:rsid w:val="0080504F"/>
    <w:rsid w:val="00805A1D"/>
    <w:rsid w:val="00805E9E"/>
    <w:rsid w:val="008060F3"/>
    <w:rsid w:val="00806126"/>
    <w:rsid w:val="00806457"/>
    <w:rsid w:val="00806B29"/>
    <w:rsid w:val="00807255"/>
    <w:rsid w:val="00807A22"/>
    <w:rsid w:val="00807CA2"/>
    <w:rsid w:val="00807E43"/>
    <w:rsid w:val="0081001F"/>
    <w:rsid w:val="00810164"/>
    <w:rsid w:val="0081023B"/>
    <w:rsid w:val="0081078B"/>
    <w:rsid w:val="00811CD9"/>
    <w:rsid w:val="008125C9"/>
    <w:rsid w:val="00812829"/>
    <w:rsid w:val="00812862"/>
    <w:rsid w:val="00812EFB"/>
    <w:rsid w:val="0081358E"/>
    <w:rsid w:val="0081378A"/>
    <w:rsid w:val="008137F9"/>
    <w:rsid w:val="00813971"/>
    <w:rsid w:val="00813D96"/>
    <w:rsid w:val="00814456"/>
    <w:rsid w:val="00814643"/>
    <w:rsid w:val="0081467A"/>
    <w:rsid w:val="00815526"/>
    <w:rsid w:val="00815F66"/>
    <w:rsid w:val="0081615F"/>
    <w:rsid w:val="00816221"/>
    <w:rsid w:val="00816579"/>
    <w:rsid w:val="00816ECD"/>
    <w:rsid w:val="00817E40"/>
    <w:rsid w:val="00820B1F"/>
    <w:rsid w:val="00820D85"/>
    <w:rsid w:val="0082117E"/>
    <w:rsid w:val="008215FD"/>
    <w:rsid w:val="00821853"/>
    <w:rsid w:val="0082202D"/>
    <w:rsid w:val="008223CB"/>
    <w:rsid w:val="008227CA"/>
    <w:rsid w:val="008228E5"/>
    <w:rsid w:val="008233A6"/>
    <w:rsid w:val="008234D7"/>
    <w:rsid w:val="00823DF9"/>
    <w:rsid w:val="00823E55"/>
    <w:rsid w:val="00824387"/>
    <w:rsid w:val="008255DB"/>
    <w:rsid w:val="00825726"/>
    <w:rsid w:val="00825B9B"/>
    <w:rsid w:val="00826975"/>
    <w:rsid w:val="00826FBE"/>
    <w:rsid w:val="0082761A"/>
    <w:rsid w:val="00827DC7"/>
    <w:rsid w:val="008302AD"/>
    <w:rsid w:val="008306D9"/>
    <w:rsid w:val="00830F56"/>
    <w:rsid w:val="008310FD"/>
    <w:rsid w:val="0083119C"/>
    <w:rsid w:val="0083221B"/>
    <w:rsid w:val="008328B9"/>
    <w:rsid w:val="00833329"/>
    <w:rsid w:val="00834092"/>
    <w:rsid w:val="008342C9"/>
    <w:rsid w:val="00834725"/>
    <w:rsid w:val="0083499F"/>
    <w:rsid w:val="00834BAE"/>
    <w:rsid w:val="00834C07"/>
    <w:rsid w:val="0083523B"/>
    <w:rsid w:val="00835ACB"/>
    <w:rsid w:val="008362EC"/>
    <w:rsid w:val="00836F93"/>
    <w:rsid w:val="00837037"/>
    <w:rsid w:val="008375E3"/>
    <w:rsid w:val="008377E1"/>
    <w:rsid w:val="00837E01"/>
    <w:rsid w:val="00837FC7"/>
    <w:rsid w:val="008400E2"/>
    <w:rsid w:val="008408E2"/>
    <w:rsid w:val="00841212"/>
    <w:rsid w:val="00841C5B"/>
    <w:rsid w:val="00841F32"/>
    <w:rsid w:val="0084235D"/>
    <w:rsid w:val="0084236C"/>
    <w:rsid w:val="0084276B"/>
    <w:rsid w:val="00843815"/>
    <w:rsid w:val="008447D6"/>
    <w:rsid w:val="00844F28"/>
    <w:rsid w:val="008452D3"/>
    <w:rsid w:val="008456A4"/>
    <w:rsid w:val="00845A0F"/>
    <w:rsid w:val="00845B66"/>
    <w:rsid w:val="00845B8B"/>
    <w:rsid w:val="00846BF5"/>
    <w:rsid w:val="00846FD2"/>
    <w:rsid w:val="008471B4"/>
    <w:rsid w:val="0084785D"/>
    <w:rsid w:val="00847DE4"/>
    <w:rsid w:val="00847F4F"/>
    <w:rsid w:val="00847FC3"/>
    <w:rsid w:val="00850005"/>
    <w:rsid w:val="0085122D"/>
    <w:rsid w:val="0085125F"/>
    <w:rsid w:val="0085165B"/>
    <w:rsid w:val="00852872"/>
    <w:rsid w:val="008529F9"/>
    <w:rsid w:val="00852FE1"/>
    <w:rsid w:val="00853E79"/>
    <w:rsid w:val="00854053"/>
    <w:rsid w:val="008551D1"/>
    <w:rsid w:val="008553BD"/>
    <w:rsid w:val="008553E7"/>
    <w:rsid w:val="00855989"/>
    <w:rsid w:val="008559E7"/>
    <w:rsid w:val="00855EE8"/>
    <w:rsid w:val="00855F31"/>
    <w:rsid w:val="008562A6"/>
    <w:rsid w:val="0085677F"/>
    <w:rsid w:val="008578AF"/>
    <w:rsid w:val="008578F7"/>
    <w:rsid w:val="00857B78"/>
    <w:rsid w:val="00857C8D"/>
    <w:rsid w:val="0086064B"/>
    <w:rsid w:val="008612A2"/>
    <w:rsid w:val="008613AF"/>
    <w:rsid w:val="00861D31"/>
    <w:rsid w:val="00861DA3"/>
    <w:rsid w:val="00861E61"/>
    <w:rsid w:val="00862507"/>
    <w:rsid w:val="00862AEB"/>
    <w:rsid w:val="0086310B"/>
    <w:rsid w:val="008637AF"/>
    <w:rsid w:val="00863B10"/>
    <w:rsid w:val="00863C62"/>
    <w:rsid w:val="008645D2"/>
    <w:rsid w:val="00865D63"/>
    <w:rsid w:val="00865D89"/>
    <w:rsid w:val="00866BAF"/>
    <w:rsid w:val="00867A1A"/>
    <w:rsid w:val="00867BF3"/>
    <w:rsid w:val="008716EA"/>
    <w:rsid w:val="00872796"/>
    <w:rsid w:val="00872AB5"/>
    <w:rsid w:val="00872C62"/>
    <w:rsid w:val="00872EAA"/>
    <w:rsid w:val="00873BF2"/>
    <w:rsid w:val="00873CF6"/>
    <w:rsid w:val="0087461C"/>
    <w:rsid w:val="008749C8"/>
    <w:rsid w:val="00874E4B"/>
    <w:rsid w:val="008753A3"/>
    <w:rsid w:val="00875A86"/>
    <w:rsid w:val="00875C39"/>
    <w:rsid w:val="00875D8B"/>
    <w:rsid w:val="00876420"/>
    <w:rsid w:val="008765DA"/>
    <w:rsid w:val="00876D8D"/>
    <w:rsid w:val="00876EEC"/>
    <w:rsid w:val="008779D0"/>
    <w:rsid w:val="00877AB0"/>
    <w:rsid w:val="0088082D"/>
    <w:rsid w:val="00880A15"/>
    <w:rsid w:val="00880CE9"/>
    <w:rsid w:val="00880D09"/>
    <w:rsid w:val="0088108F"/>
    <w:rsid w:val="008811C3"/>
    <w:rsid w:val="00881436"/>
    <w:rsid w:val="00882212"/>
    <w:rsid w:val="008824CC"/>
    <w:rsid w:val="008827A7"/>
    <w:rsid w:val="0088320B"/>
    <w:rsid w:val="00883257"/>
    <w:rsid w:val="00883803"/>
    <w:rsid w:val="00883CD0"/>
    <w:rsid w:val="00884312"/>
    <w:rsid w:val="00884A7C"/>
    <w:rsid w:val="00885992"/>
    <w:rsid w:val="008866A0"/>
    <w:rsid w:val="0088686E"/>
    <w:rsid w:val="00887695"/>
    <w:rsid w:val="0089044E"/>
    <w:rsid w:val="008904A4"/>
    <w:rsid w:val="0089059B"/>
    <w:rsid w:val="00891DC6"/>
    <w:rsid w:val="00891FCC"/>
    <w:rsid w:val="008920E7"/>
    <w:rsid w:val="008923DD"/>
    <w:rsid w:val="00892493"/>
    <w:rsid w:val="008927E3"/>
    <w:rsid w:val="00892C9F"/>
    <w:rsid w:val="008936C8"/>
    <w:rsid w:val="00893758"/>
    <w:rsid w:val="00893AB7"/>
    <w:rsid w:val="008941B2"/>
    <w:rsid w:val="008942DC"/>
    <w:rsid w:val="0089476B"/>
    <w:rsid w:val="008947E9"/>
    <w:rsid w:val="00894F3E"/>
    <w:rsid w:val="00894FBA"/>
    <w:rsid w:val="00895503"/>
    <w:rsid w:val="00895C73"/>
    <w:rsid w:val="00897013"/>
    <w:rsid w:val="008977D8"/>
    <w:rsid w:val="008978E4"/>
    <w:rsid w:val="00897992"/>
    <w:rsid w:val="008A0055"/>
    <w:rsid w:val="008A050D"/>
    <w:rsid w:val="008A0679"/>
    <w:rsid w:val="008A1318"/>
    <w:rsid w:val="008A1666"/>
    <w:rsid w:val="008A197F"/>
    <w:rsid w:val="008A1A7F"/>
    <w:rsid w:val="008A22E5"/>
    <w:rsid w:val="008A2559"/>
    <w:rsid w:val="008A301E"/>
    <w:rsid w:val="008A3399"/>
    <w:rsid w:val="008A39E6"/>
    <w:rsid w:val="008A3B54"/>
    <w:rsid w:val="008A3DA9"/>
    <w:rsid w:val="008A3DD2"/>
    <w:rsid w:val="008A4427"/>
    <w:rsid w:val="008A5B4D"/>
    <w:rsid w:val="008A5FD1"/>
    <w:rsid w:val="008A69B9"/>
    <w:rsid w:val="008A7834"/>
    <w:rsid w:val="008A7C01"/>
    <w:rsid w:val="008A7C29"/>
    <w:rsid w:val="008B03DD"/>
    <w:rsid w:val="008B0664"/>
    <w:rsid w:val="008B0A90"/>
    <w:rsid w:val="008B0B9E"/>
    <w:rsid w:val="008B107E"/>
    <w:rsid w:val="008B1753"/>
    <w:rsid w:val="008B1B7B"/>
    <w:rsid w:val="008B1D8F"/>
    <w:rsid w:val="008B244A"/>
    <w:rsid w:val="008B24AB"/>
    <w:rsid w:val="008B2802"/>
    <w:rsid w:val="008B413A"/>
    <w:rsid w:val="008B4229"/>
    <w:rsid w:val="008B49F2"/>
    <w:rsid w:val="008B52B3"/>
    <w:rsid w:val="008B6134"/>
    <w:rsid w:val="008B6664"/>
    <w:rsid w:val="008B6674"/>
    <w:rsid w:val="008B704C"/>
    <w:rsid w:val="008B70EE"/>
    <w:rsid w:val="008B718C"/>
    <w:rsid w:val="008B7289"/>
    <w:rsid w:val="008B75A5"/>
    <w:rsid w:val="008B7B14"/>
    <w:rsid w:val="008B7C27"/>
    <w:rsid w:val="008C003B"/>
    <w:rsid w:val="008C0210"/>
    <w:rsid w:val="008C04D9"/>
    <w:rsid w:val="008C07EA"/>
    <w:rsid w:val="008C0863"/>
    <w:rsid w:val="008C0A82"/>
    <w:rsid w:val="008C0D2A"/>
    <w:rsid w:val="008C0E77"/>
    <w:rsid w:val="008C1373"/>
    <w:rsid w:val="008C1605"/>
    <w:rsid w:val="008C22C5"/>
    <w:rsid w:val="008C289B"/>
    <w:rsid w:val="008C2994"/>
    <w:rsid w:val="008C3C2B"/>
    <w:rsid w:val="008C3CBE"/>
    <w:rsid w:val="008C41EF"/>
    <w:rsid w:val="008C422A"/>
    <w:rsid w:val="008C5A50"/>
    <w:rsid w:val="008C5A6E"/>
    <w:rsid w:val="008C5CE4"/>
    <w:rsid w:val="008C642A"/>
    <w:rsid w:val="008C6C58"/>
    <w:rsid w:val="008C7953"/>
    <w:rsid w:val="008C7C44"/>
    <w:rsid w:val="008C7FA2"/>
    <w:rsid w:val="008D01A6"/>
    <w:rsid w:val="008D0D51"/>
    <w:rsid w:val="008D0F1C"/>
    <w:rsid w:val="008D20EC"/>
    <w:rsid w:val="008D2BA2"/>
    <w:rsid w:val="008D2BEB"/>
    <w:rsid w:val="008D36FB"/>
    <w:rsid w:val="008D39EA"/>
    <w:rsid w:val="008D3B31"/>
    <w:rsid w:val="008D44BD"/>
    <w:rsid w:val="008D45D5"/>
    <w:rsid w:val="008D4630"/>
    <w:rsid w:val="008D4E83"/>
    <w:rsid w:val="008D5067"/>
    <w:rsid w:val="008D50CD"/>
    <w:rsid w:val="008D52A6"/>
    <w:rsid w:val="008D55B6"/>
    <w:rsid w:val="008D5696"/>
    <w:rsid w:val="008D5A93"/>
    <w:rsid w:val="008D682F"/>
    <w:rsid w:val="008D6993"/>
    <w:rsid w:val="008D73BB"/>
    <w:rsid w:val="008D7938"/>
    <w:rsid w:val="008D79BA"/>
    <w:rsid w:val="008D7FB0"/>
    <w:rsid w:val="008E0554"/>
    <w:rsid w:val="008E08ED"/>
    <w:rsid w:val="008E0AA8"/>
    <w:rsid w:val="008E0BFD"/>
    <w:rsid w:val="008E1876"/>
    <w:rsid w:val="008E18D6"/>
    <w:rsid w:val="008E1DC1"/>
    <w:rsid w:val="008E23A9"/>
    <w:rsid w:val="008E2748"/>
    <w:rsid w:val="008E291F"/>
    <w:rsid w:val="008E2D2D"/>
    <w:rsid w:val="008E2E95"/>
    <w:rsid w:val="008E314F"/>
    <w:rsid w:val="008E31C2"/>
    <w:rsid w:val="008E4297"/>
    <w:rsid w:val="008E43DE"/>
    <w:rsid w:val="008E4731"/>
    <w:rsid w:val="008E48F3"/>
    <w:rsid w:val="008E4935"/>
    <w:rsid w:val="008E56EB"/>
    <w:rsid w:val="008E575D"/>
    <w:rsid w:val="008E5C8E"/>
    <w:rsid w:val="008E5DDB"/>
    <w:rsid w:val="008E6037"/>
    <w:rsid w:val="008E64DB"/>
    <w:rsid w:val="008E70C6"/>
    <w:rsid w:val="008E713A"/>
    <w:rsid w:val="008E7337"/>
    <w:rsid w:val="008F0737"/>
    <w:rsid w:val="008F0853"/>
    <w:rsid w:val="008F09CA"/>
    <w:rsid w:val="008F1CB8"/>
    <w:rsid w:val="008F2109"/>
    <w:rsid w:val="008F2C5D"/>
    <w:rsid w:val="008F2D6A"/>
    <w:rsid w:val="008F326F"/>
    <w:rsid w:val="008F36E4"/>
    <w:rsid w:val="008F384E"/>
    <w:rsid w:val="008F39ED"/>
    <w:rsid w:val="008F3B78"/>
    <w:rsid w:val="008F41A4"/>
    <w:rsid w:val="008F43D6"/>
    <w:rsid w:val="008F4689"/>
    <w:rsid w:val="008F4913"/>
    <w:rsid w:val="008F4EF6"/>
    <w:rsid w:val="008F66CD"/>
    <w:rsid w:val="008F6988"/>
    <w:rsid w:val="008F6A5B"/>
    <w:rsid w:val="008F6E5B"/>
    <w:rsid w:val="008F6FEB"/>
    <w:rsid w:val="008F72C9"/>
    <w:rsid w:val="008F753B"/>
    <w:rsid w:val="008F7790"/>
    <w:rsid w:val="008F77C8"/>
    <w:rsid w:val="008F784B"/>
    <w:rsid w:val="008F788C"/>
    <w:rsid w:val="0090063C"/>
    <w:rsid w:val="0090130D"/>
    <w:rsid w:val="0090149E"/>
    <w:rsid w:val="009015E4"/>
    <w:rsid w:val="00901E87"/>
    <w:rsid w:val="009021F3"/>
    <w:rsid w:val="00902907"/>
    <w:rsid w:val="00903FDA"/>
    <w:rsid w:val="0090401B"/>
    <w:rsid w:val="00904219"/>
    <w:rsid w:val="0090450B"/>
    <w:rsid w:val="009049AD"/>
    <w:rsid w:val="00905741"/>
    <w:rsid w:val="00905777"/>
    <w:rsid w:val="009063D2"/>
    <w:rsid w:val="009078C9"/>
    <w:rsid w:val="00907DB8"/>
    <w:rsid w:val="00910A56"/>
    <w:rsid w:val="00910CE2"/>
    <w:rsid w:val="00910E06"/>
    <w:rsid w:val="009117D3"/>
    <w:rsid w:val="009119B1"/>
    <w:rsid w:val="00911B13"/>
    <w:rsid w:val="00911ECA"/>
    <w:rsid w:val="0091266A"/>
    <w:rsid w:val="009127BB"/>
    <w:rsid w:val="009127BC"/>
    <w:rsid w:val="00912ADD"/>
    <w:rsid w:val="00912C71"/>
    <w:rsid w:val="00913C35"/>
    <w:rsid w:val="00913C89"/>
    <w:rsid w:val="00913F90"/>
    <w:rsid w:val="00913FFB"/>
    <w:rsid w:val="009140F1"/>
    <w:rsid w:val="0091421C"/>
    <w:rsid w:val="009147BD"/>
    <w:rsid w:val="00914CB9"/>
    <w:rsid w:val="00915351"/>
    <w:rsid w:val="009154C2"/>
    <w:rsid w:val="009157E8"/>
    <w:rsid w:val="009162A3"/>
    <w:rsid w:val="009165D2"/>
    <w:rsid w:val="00916F98"/>
    <w:rsid w:val="009174E7"/>
    <w:rsid w:val="00917547"/>
    <w:rsid w:val="00917AC7"/>
    <w:rsid w:val="00917AFC"/>
    <w:rsid w:val="009202BB"/>
    <w:rsid w:val="0092136A"/>
    <w:rsid w:val="00921C8C"/>
    <w:rsid w:val="00921CC8"/>
    <w:rsid w:val="00921D6C"/>
    <w:rsid w:val="00922BAA"/>
    <w:rsid w:val="00922E53"/>
    <w:rsid w:val="00923313"/>
    <w:rsid w:val="0092373C"/>
    <w:rsid w:val="00923D89"/>
    <w:rsid w:val="00924085"/>
    <w:rsid w:val="00924E89"/>
    <w:rsid w:val="009251D3"/>
    <w:rsid w:val="00925DE6"/>
    <w:rsid w:val="00926632"/>
    <w:rsid w:val="00927DCD"/>
    <w:rsid w:val="009302BF"/>
    <w:rsid w:val="00930661"/>
    <w:rsid w:val="009307EC"/>
    <w:rsid w:val="0093108F"/>
    <w:rsid w:val="0093144C"/>
    <w:rsid w:val="0093165C"/>
    <w:rsid w:val="009319F4"/>
    <w:rsid w:val="00931D47"/>
    <w:rsid w:val="00932070"/>
    <w:rsid w:val="009322FC"/>
    <w:rsid w:val="0093239F"/>
    <w:rsid w:val="009325F1"/>
    <w:rsid w:val="00932E5E"/>
    <w:rsid w:val="00932FFF"/>
    <w:rsid w:val="009330EB"/>
    <w:rsid w:val="009331A0"/>
    <w:rsid w:val="009332D0"/>
    <w:rsid w:val="00933396"/>
    <w:rsid w:val="0093367B"/>
    <w:rsid w:val="009336A9"/>
    <w:rsid w:val="00933B2E"/>
    <w:rsid w:val="00934030"/>
    <w:rsid w:val="00934450"/>
    <w:rsid w:val="009349D0"/>
    <w:rsid w:val="00934D7B"/>
    <w:rsid w:val="0093530E"/>
    <w:rsid w:val="00935710"/>
    <w:rsid w:val="00935974"/>
    <w:rsid w:val="00935B1D"/>
    <w:rsid w:val="00935BAF"/>
    <w:rsid w:val="00935E61"/>
    <w:rsid w:val="009361E1"/>
    <w:rsid w:val="0093633E"/>
    <w:rsid w:val="0093642B"/>
    <w:rsid w:val="00936C3E"/>
    <w:rsid w:val="00937AC4"/>
    <w:rsid w:val="00937E98"/>
    <w:rsid w:val="00940095"/>
    <w:rsid w:val="0094078A"/>
    <w:rsid w:val="009409F1"/>
    <w:rsid w:val="00941368"/>
    <w:rsid w:val="00941F3E"/>
    <w:rsid w:val="009420CB"/>
    <w:rsid w:val="00942930"/>
    <w:rsid w:val="00942B6E"/>
    <w:rsid w:val="00942B79"/>
    <w:rsid w:val="009430FF"/>
    <w:rsid w:val="009432AE"/>
    <w:rsid w:val="00943756"/>
    <w:rsid w:val="009441A0"/>
    <w:rsid w:val="0094494D"/>
    <w:rsid w:val="00944CDA"/>
    <w:rsid w:val="009456E3"/>
    <w:rsid w:val="009456F3"/>
    <w:rsid w:val="00945734"/>
    <w:rsid w:val="009458BB"/>
    <w:rsid w:val="00945F7A"/>
    <w:rsid w:val="009463A1"/>
    <w:rsid w:val="00946409"/>
    <w:rsid w:val="009468C3"/>
    <w:rsid w:val="00946D7C"/>
    <w:rsid w:val="0094778B"/>
    <w:rsid w:val="00947B5D"/>
    <w:rsid w:val="00947C2A"/>
    <w:rsid w:val="00950C9C"/>
    <w:rsid w:val="00951327"/>
    <w:rsid w:val="009517C3"/>
    <w:rsid w:val="00951833"/>
    <w:rsid w:val="009518B3"/>
    <w:rsid w:val="00952283"/>
    <w:rsid w:val="00952FD7"/>
    <w:rsid w:val="00953438"/>
    <w:rsid w:val="00953FD8"/>
    <w:rsid w:val="00955074"/>
    <w:rsid w:val="00955179"/>
    <w:rsid w:val="00955481"/>
    <w:rsid w:val="00955597"/>
    <w:rsid w:val="0095597C"/>
    <w:rsid w:val="00955B08"/>
    <w:rsid w:val="00955BCA"/>
    <w:rsid w:val="00955D21"/>
    <w:rsid w:val="009566EA"/>
    <w:rsid w:val="00956744"/>
    <w:rsid w:val="009568DE"/>
    <w:rsid w:val="00957CC6"/>
    <w:rsid w:val="00957D7F"/>
    <w:rsid w:val="00960181"/>
    <w:rsid w:val="009605B4"/>
    <w:rsid w:val="0096143F"/>
    <w:rsid w:val="00961533"/>
    <w:rsid w:val="00961E4D"/>
    <w:rsid w:val="00962361"/>
    <w:rsid w:val="0096257D"/>
    <w:rsid w:val="009626DD"/>
    <w:rsid w:val="00962891"/>
    <w:rsid w:val="00963488"/>
    <w:rsid w:val="009636DE"/>
    <w:rsid w:val="00964AD2"/>
    <w:rsid w:val="00964F00"/>
    <w:rsid w:val="0096547A"/>
    <w:rsid w:val="009655D0"/>
    <w:rsid w:val="009659A2"/>
    <w:rsid w:val="00965F9F"/>
    <w:rsid w:val="009662D7"/>
    <w:rsid w:val="0096695A"/>
    <w:rsid w:val="00966B21"/>
    <w:rsid w:val="00966BC0"/>
    <w:rsid w:val="00966BC1"/>
    <w:rsid w:val="00967076"/>
    <w:rsid w:val="00967094"/>
    <w:rsid w:val="009670E4"/>
    <w:rsid w:val="00967338"/>
    <w:rsid w:val="009678CD"/>
    <w:rsid w:val="00971758"/>
    <w:rsid w:val="00971AF8"/>
    <w:rsid w:val="0097220E"/>
    <w:rsid w:val="00972ABE"/>
    <w:rsid w:val="00972E63"/>
    <w:rsid w:val="0097316F"/>
    <w:rsid w:val="00973897"/>
    <w:rsid w:val="009738C7"/>
    <w:rsid w:val="00973E8F"/>
    <w:rsid w:val="00974437"/>
    <w:rsid w:val="009747E5"/>
    <w:rsid w:val="00974ABF"/>
    <w:rsid w:val="00974E36"/>
    <w:rsid w:val="009754F9"/>
    <w:rsid w:val="009758C0"/>
    <w:rsid w:val="00975BB5"/>
    <w:rsid w:val="00975EB7"/>
    <w:rsid w:val="0097603A"/>
    <w:rsid w:val="00976802"/>
    <w:rsid w:val="0097699B"/>
    <w:rsid w:val="00976A7D"/>
    <w:rsid w:val="00976CDB"/>
    <w:rsid w:val="00977562"/>
    <w:rsid w:val="009779DE"/>
    <w:rsid w:val="00977A8F"/>
    <w:rsid w:val="00980255"/>
    <w:rsid w:val="00981088"/>
    <w:rsid w:val="009816EE"/>
    <w:rsid w:val="00981994"/>
    <w:rsid w:val="009819E0"/>
    <w:rsid w:val="00981C5B"/>
    <w:rsid w:val="00981C71"/>
    <w:rsid w:val="009821AA"/>
    <w:rsid w:val="009823F3"/>
    <w:rsid w:val="00982660"/>
    <w:rsid w:val="00982A2F"/>
    <w:rsid w:val="00982FC1"/>
    <w:rsid w:val="00983071"/>
    <w:rsid w:val="009836CC"/>
    <w:rsid w:val="00983A7B"/>
    <w:rsid w:val="00983F5B"/>
    <w:rsid w:val="00984B3A"/>
    <w:rsid w:val="00985529"/>
    <w:rsid w:val="00985E56"/>
    <w:rsid w:val="00987514"/>
    <w:rsid w:val="00987612"/>
    <w:rsid w:val="00987765"/>
    <w:rsid w:val="0098793B"/>
    <w:rsid w:val="00987AB8"/>
    <w:rsid w:val="009902F6"/>
    <w:rsid w:val="009905F8"/>
    <w:rsid w:val="0099102A"/>
    <w:rsid w:val="00991084"/>
    <w:rsid w:val="0099131F"/>
    <w:rsid w:val="0099140D"/>
    <w:rsid w:val="00991782"/>
    <w:rsid w:val="00991A07"/>
    <w:rsid w:val="00991B38"/>
    <w:rsid w:val="00991B9C"/>
    <w:rsid w:val="009920D3"/>
    <w:rsid w:val="009925A6"/>
    <w:rsid w:val="009927AA"/>
    <w:rsid w:val="00992AE1"/>
    <w:rsid w:val="00992F77"/>
    <w:rsid w:val="00992FE6"/>
    <w:rsid w:val="00992FF5"/>
    <w:rsid w:val="00993388"/>
    <w:rsid w:val="00993601"/>
    <w:rsid w:val="009939E3"/>
    <w:rsid w:val="009939FC"/>
    <w:rsid w:val="00993B6E"/>
    <w:rsid w:val="00993D54"/>
    <w:rsid w:val="00994159"/>
    <w:rsid w:val="009941BC"/>
    <w:rsid w:val="00994594"/>
    <w:rsid w:val="00994941"/>
    <w:rsid w:val="009954C9"/>
    <w:rsid w:val="009956A5"/>
    <w:rsid w:val="0099576F"/>
    <w:rsid w:val="00995C3B"/>
    <w:rsid w:val="00995E27"/>
    <w:rsid w:val="00996283"/>
    <w:rsid w:val="00996BB0"/>
    <w:rsid w:val="00997549"/>
    <w:rsid w:val="009975E0"/>
    <w:rsid w:val="0099796D"/>
    <w:rsid w:val="00997B4B"/>
    <w:rsid w:val="009A1521"/>
    <w:rsid w:val="009A1601"/>
    <w:rsid w:val="009A19FF"/>
    <w:rsid w:val="009A1C53"/>
    <w:rsid w:val="009A2CB6"/>
    <w:rsid w:val="009A2DBC"/>
    <w:rsid w:val="009A360E"/>
    <w:rsid w:val="009A3707"/>
    <w:rsid w:val="009A3CE7"/>
    <w:rsid w:val="009A408E"/>
    <w:rsid w:val="009A4439"/>
    <w:rsid w:val="009A4A72"/>
    <w:rsid w:val="009A5BB4"/>
    <w:rsid w:val="009A6121"/>
    <w:rsid w:val="009A6DE9"/>
    <w:rsid w:val="009A70A6"/>
    <w:rsid w:val="009A7B65"/>
    <w:rsid w:val="009B007B"/>
    <w:rsid w:val="009B032D"/>
    <w:rsid w:val="009B0477"/>
    <w:rsid w:val="009B0627"/>
    <w:rsid w:val="009B074F"/>
    <w:rsid w:val="009B08FB"/>
    <w:rsid w:val="009B0CE2"/>
    <w:rsid w:val="009B1A7E"/>
    <w:rsid w:val="009B1AE6"/>
    <w:rsid w:val="009B209A"/>
    <w:rsid w:val="009B26E7"/>
    <w:rsid w:val="009B2D6B"/>
    <w:rsid w:val="009B2FA4"/>
    <w:rsid w:val="009B3245"/>
    <w:rsid w:val="009B324C"/>
    <w:rsid w:val="009B3923"/>
    <w:rsid w:val="009B39AA"/>
    <w:rsid w:val="009B3A59"/>
    <w:rsid w:val="009B467B"/>
    <w:rsid w:val="009B4BB9"/>
    <w:rsid w:val="009B4F03"/>
    <w:rsid w:val="009B50AF"/>
    <w:rsid w:val="009B515E"/>
    <w:rsid w:val="009B551E"/>
    <w:rsid w:val="009B55C4"/>
    <w:rsid w:val="009B5A1C"/>
    <w:rsid w:val="009B5BA2"/>
    <w:rsid w:val="009B6776"/>
    <w:rsid w:val="009B7416"/>
    <w:rsid w:val="009C0BF5"/>
    <w:rsid w:val="009C1250"/>
    <w:rsid w:val="009C14D4"/>
    <w:rsid w:val="009C1843"/>
    <w:rsid w:val="009C185B"/>
    <w:rsid w:val="009C2695"/>
    <w:rsid w:val="009C34AA"/>
    <w:rsid w:val="009C437F"/>
    <w:rsid w:val="009C4529"/>
    <w:rsid w:val="009C4D62"/>
    <w:rsid w:val="009C52AE"/>
    <w:rsid w:val="009C53B6"/>
    <w:rsid w:val="009C5484"/>
    <w:rsid w:val="009C5887"/>
    <w:rsid w:val="009C5C20"/>
    <w:rsid w:val="009C5D5F"/>
    <w:rsid w:val="009C5E82"/>
    <w:rsid w:val="009C69C4"/>
    <w:rsid w:val="009C7A15"/>
    <w:rsid w:val="009D0792"/>
    <w:rsid w:val="009D0A92"/>
    <w:rsid w:val="009D121D"/>
    <w:rsid w:val="009D137B"/>
    <w:rsid w:val="009D1B0E"/>
    <w:rsid w:val="009D1C32"/>
    <w:rsid w:val="009D2790"/>
    <w:rsid w:val="009D28B2"/>
    <w:rsid w:val="009D29A9"/>
    <w:rsid w:val="009D2CF9"/>
    <w:rsid w:val="009D3256"/>
    <w:rsid w:val="009D33BA"/>
    <w:rsid w:val="009D357D"/>
    <w:rsid w:val="009D3917"/>
    <w:rsid w:val="009D3D59"/>
    <w:rsid w:val="009D5004"/>
    <w:rsid w:val="009D517D"/>
    <w:rsid w:val="009D5195"/>
    <w:rsid w:val="009D58D7"/>
    <w:rsid w:val="009D59D4"/>
    <w:rsid w:val="009D616F"/>
    <w:rsid w:val="009D629F"/>
    <w:rsid w:val="009D64A9"/>
    <w:rsid w:val="009D6A8B"/>
    <w:rsid w:val="009D736B"/>
    <w:rsid w:val="009D7C76"/>
    <w:rsid w:val="009E025C"/>
    <w:rsid w:val="009E0303"/>
    <w:rsid w:val="009E038E"/>
    <w:rsid w:val="009E0559"/>
    <w:rsid w:val="009E0F14"/>
    <w:rsid w:val="009E17BF"/>
    <w:rsid w:val="009E2925"/>
    <w:rsid w:val="009E2F95"/>
    <w:rsid w:val="009E3101"/>
    <w:rsid w:val="009E32B3"/>
    <w:rsid w:val="009E39DA"/>
    <w:rsid w:val="009E3F36"/>
    <w:rsid w:val="009E4653"/>
    <w:rsid w:val="009E4AE0"/>
    <w:rsid w:val="009E4C5D"/>
    <w:rsid w:val="009E4D0F"/>
    <w:rsid w:val="009E53E5"/>
    <w:rsid w:val="009E56BB"/>
    <w:rsid w:val="009E57D4"/>
    <w:rsid w:val="009E6501"/>
    <w:rsid w:val="009E6EBA"/>
    <w:rsid w:val="009E702F"/>
    <w:rsid w:val="009E74D3"/>
    <w:rsid w:val="009F04EC"/>
    <w:rsid w:val="009F04F7"/>
    <w:rsid w:val="009F10CC"/>
    <w:rsid w:val="009F13E1"/>
    <w:rsid w:val="009F1B3A"/>
    <w:rsid w:val="009F1BA1"/>
    <w:rsid w:val="009F2600"/>
    <w:rsid w:val="009F2A1B"/>
    <w:rsid w:val="009F2DF4"/>
    <w:rsid w:val="009F2E1C"/>
    <w:rsid w:val="009F39B2"/>
    <w:rsid w:val="009F3BD9"/>
    <w:rsid w:val="009F3DA1"/>
    <w:rsid w:val="009F3EB1"/>
    <w:rsid w:val="009F4755"/>
    <w:rsid w:val="009F4A17"/>
    <w:rsid w:val="009F5CA5"/>
    <w:rsid w:val="009F5CCC"/>
    <w:rsid w:val="009F6094"/>
    <w:rsid w:val="009F6682"/>
    <w:rsid w:val="009F68FA"/>
    <w:rsid w:val="009F722D"/>
    <w:rsid w:val="009F76DA"/>
    <w:rsid w:val="009F777A"/>
    <w:rsid w:val="009F7DCA"/>
    <w:rsid w:val="00A007CF"/>
    <w:rsid w:val="00A00852"/>
    <w:rsid w:val="00A00AB0"/>
    <w:rsid w:val="00A01270"/>
    <w:rsid w:val="00A0196B"/>
    <w:rsid w:val="00A02B73"/>
    <w:rsid w:val="00A02C51"/>
    <w:rsid w:val="00A02C61"/>
    <w:rsid w:val="00A032E2"/>
    <w:rsid w:val="00A0386D"/>
    <w:rsid w:val="00A03AE6"/>
    <w:rsid w:val="00A05F4B"/>
    <w:rsid w:val="00A0615B"/>
    <w:rsid w:val="00A07E1E"/>
    <w:rsid w:val="00A10663"/>
    <w:rsid w:val="00A10687"/>
    <w:rsid w:val="00A10AF0"/>
    <w:rsid w:val="00A10F89"/>
    <w:rsid w:val="00A11094"/>
    <w:rsid w:val="00A110A8"/>
    <w:rsid w:val="00A11207"/>
    <w:rsid w:val="00A1127D"/>
    <w:rsid w:val="00A11429"/>
    <w:rsid w:val="00A11922"/>
    <w:rsid w:val="00A11A4C"/>
    <w:rsid w:val="00A11DE3"/>
    <w:rsid w:val="00A12189"/>
    <w:rsid w:val="00A1226D"/>
    <w:rsid w:val="00A1252F"/>
    <w:rsid w:val="00A12F1A"/>
    <w:rsid w:val="00A131AD"/>
    <w:rsid w:val="00A135A0"/>
    <w:rsid w:val="00A13659"/>
    <w:rsid w:val="00A13990"/>
    <w:rsid w:val="00A13B92"/>
    <w:rsid w:val="00A13EA0"/>
    <w:rsid w:val="00A1453B"/>
    <w:rsid w:val="00A14B9A"/>
    <w:rsid w:val="00A14D0B"/>
    <w:rsid w:val="00A14EDE"/>
    <w:rsid w:val="00A151B8"/>
    <w:rsid w:val="00A15682"/>
    <w:rsid w:val="00A15A15"/>
    <w:rsid w:val="00A15F63"/>
    <w:rsid w:val="00A16182"/>
    <w:rsid w:val="00A162BE"/>
    <w:rsid w:val="00A162E3"/>
    <w:rsid w:val="00A16B59"/>
    <w:rsid w:val="00A1708B"/>
    <w:rsid w:val="00A17286"/>
    <w:rsid w:val="00A173A6"/>
    <w:rsid w:val="00A17622"/>
    <w:rsid w:val="00A17631"/>
    <w:rsid w:val="00A178B9"/>
    <w:rsid w:val="00A20361"/>
    <w:rsid w:val="00A2086B"/>
    <w:rsid w:val="00A20C5A"/>
    <w:rsid w:val="00A21172"/>
    <w:rsid w:val="00A215C6"/>
    <w:rsid w:val="00A21781"/>
    <w:rsid w:val="00A217C1"/>
    <w:rsid w:val="00A2192A"/>
    <w:rsid w:val="00A21964"/>
    <w:rsid w:val="00A2211C"/>
    <w:rsid w:val="00A222D9"/>
    <w:rsid w:val="00A22467"/>
    <w:rsid w:val="00A22575"/>
    <w:rsid w:val="00A226A2"/>
    <w:rsid w:val="00A22BE7"/>
    <w:rsid w:val="00A231DE"/>
    <w:rsid w:val="00A23DB6"/>
    <w:rsid w:val="00A25A6A"/>
    <w:rsid w:val="00A25A80"/>
    <w:rsid w:val="00A25B5E"/>
    <w:rsid w:val="00A260E6"/>
    <w:rsid w:val="00A2622B"/>
    <w:rsid w:val="00A2633F"/>
    <w:rsid w:val="00A269E1"/>
    <w:rsid w:val="00A26D60"/>
    <w:rsid w:val="00A277A8"/>
    <w:rsid w:val="00A27E72"/>
    <w:rsid w:val="00A27EEF"/>
    <w:rsid w:val="00A302F9"/>
    <w:rsid w:val="00A30D76"/>
    <w:rsid w:val="00A30EE3"/>
    <w:rsid w:val="00A314E2"/>
    <w:rsid w:val="00A31867"/>
    <w:rsid w:val="00A3194C"/>
    <w:rsid w:val="00A33531"/>
    <w:rsid w:val="00A3360D"/>
    <w:rsid w:val="00A33613"/>
    <w:rsid w:val="00A33BC8"/>
    <w:rsid w:val="00A346B8"/>
    <w:rsid w:val="00A34E77"/>
    <w:rsid w:val="00A34F78"/>
    <w:rsid w:val="00A3546E"/>
    <w:rsid w:val="00A35E96"/>
    <w:rsid w:val="00A36BD9"/>
    <w:rsid w:val="00A37523"/>
    <w:rsid w:val="00A403CB"/>
    <w:rsid w:val="00A40991"/>
    <w:rsid w:val="00A40CB7"/>
    <w:rsid w:val="00A40DB7"/>
    <w:rsid w:val="00A41406"/>
    <w:rsid w:val="00A41E89"/>
    <w:rsid w:val="00A425CA"/>
    <w:rsid w:val="00A42FDB"/>
    <w:rsid w:val="00A43633"/>
    <w:rsid w:val="00A436CE"/>
    <w:rsid w:val="00A43D67"/>
    <w:rsid w:val="00A43DCF"/>
    <w:rsid w:val="00A443F8"/>
    <w:rsid w:val="00A444D0"/>
    <w:rsid w:val="00A44E82"/>
    <w:rsid w:val="00A45611"/>
    <w:rsid w:val="00A457CF"/>
    <w:rsid w:val="00A458A3"/>
    <w:rsid w:val="00A459B4"/>
    <w:rsid w:val="00A45AA4"/>
    <w:rsid w:val="00A46DFA"/>
    <w:rsid w:val="00A46E09"/>
    <w:rsid w:val="00A47CA5"/>
    <w:rsid w:val="00A50702"/>
    <w:rsid w:val="00A507DD"/>
    <w:rsid w:val="00A50C3F"/>
    <w:rsid w:val="00A514EE"/>
    <w:rsid w:val="00A5167A"/>
    <w:rsid w:val="00A51AE2"/>
    <w:rsid w:val="00A5243C"/>
    <w:rsid w:val="00A52D64"/>
    <w:rsid w:val="00A530E0"/>
    <w:rsid w:val="00A53794"/>
    <w:rsid w:val="00A538E2"/>
    <w:rsid w:val="00A54189"/>
    <w:rsid w:val="00A544A8"/>
    <w:rsid w:val="00A54FF2"/>
    <w:rsid w:val="00A5587E"/>
    <w:rsid w:val="00A561F6"/>
    <w:rsid w:val="00A563B4"/>
    <w:rsid w:val="00A5640C"/>
    <w:rsid w:val="00A56BB4"/>
    <w:rsid w:val="00A57382"/>
    <w:rsid w:val="00A57971"/>
    <w:rsid w:val="00A602C1"/>
    <w:rsid w:val="00A622D7"/>
    <w:rsid w:val="00A623B6"/>
    <w:rsid w:val="00A6300F"/>
    <w:rsid w:val="00A6351B"/>
    <w:rsid w:val="00A63670"/>
    <w:rsid w:val="00A639E9"/>
    <w:rsid w:val="00A63B63"/>
    <w:rsid w:val="00A63C5A"/>
    <w:rsid w:val="00A6419B"/>
    <w:rsid w:val="00A64406"/>
    <w:rsid w:val="00A644FF"/>
    <w:rsid w:val="00A64B03"/>
    <w:rsid w:val="00A65392"/>
    <w:rsid w:val="00A657B4"/>
    <w:rsid w:val="00A65A47"/>
    <w:rsid w:val="00A65A52"/>
    <w:rsid w:val="00A65F07"/>
    <w:rsid w:val="00A66AF6"/>
    <w:rsid w:val="00A66BB1"/>
    <w:rsid w:val="00A66F5A"/>
    <w:rsid w:val="00A679D7"/>
    <w:rsid w:val="00A70C12"/>
    <w:rsid w:val="00A70F9C"/>
    <w:rsid w:val="00A71EC3"/>
    <w:rsid w:val="00A72537"/>
    <w:rsid w:val="00A72A2D"/>
    <w:rsid w:val="00A72F14"/>
    <w:rsid w:val="00A72F34"/>
    <w:rsid w:val="00A73099"/>
    <w:rsid w:val="00A7376B"/>
    <w:rsid w:val="00A744E1"/>
    <w:rsid w:val="00A7455A"/>
    <w:rsid w:val="00A749A7"/>
    <w:rsid w:val="00A74B27"/>
    <w:rsid w:val="00A75715"/>
    <w:rsid w:val="00A75921"/>
    <w:rsid w:val="00A75D42"/>
    <w:rsid w:val="00A75F3E"/>
    <w:rsid w:val="00A76898"/>
    <w:rsid w:val="00A772CC"/>
    <w:rsid w:val="00A80CFA"/>
    <w:rsid w:val="00A81185"/>
    <w:rsid w:val="00A811EF"/>
    <w:rsid w:val="00A81BCD"/>
    <w:rsid w:val="00A81E0D"/>
    <w:rsid w:val="00A820C2"/>
    <w:rsid w:val="00A8301C"/>
    <w:rsid w:val="00A83FE6"/>
    <w:rsid w:val="00A84750"/>
    <w:rsid w:val="00A84AC6"/>
    <w:rsid w:val="00A8501C"/>
    <w:rsid w:val="00A8515E"/>
    <w:rsid w:val="00A85182"/>
    <w:rsid w:val="00A85560"/>
    <w:rsid w:val="00A85A76"/>
    <w:rsid w:val="00A85DB5"/>
    <w:rsid w:val="00A862DB"/>
    <w:rsid w:val="00A86836"/>
    <w:rsid w:val="00A86F0A"/>
    <w:rsid w:val="00A908D0"/>
    <w:rsid w:val="00A9186A"/>
    <w:rsid w:val="00A92C6F"/>
    <w:rsid w:val="00A935B7"/>
    <w:rsid w:val="00A94B25"/>
    <w:rsid w:val="00A955C0"/>
    <w:rsid w:val="00A95B54"/>
    <w:rsid w:val="00A95BCF"/>
    <w:rsid w:val="00A96464"/>
    <w:rsid w:val="00A96580"/>
    <w:rsid w:val="00A97E50"/>
    <w:rsid w:val="00AA0C01"/>
    <w:rsid w:val="00AA111D"/>
    <w:rsid w:val="00AA11E4"/>
    <w:rsid w:val="00AA1435"/>
    <w:rsid w:val="00AA1545"/>
    <w:rsid w:val="00AA1A7A"/>
    <w:rsid w:val="00AA1B67"/>
    <w:rsid w:val="00AA2808"/>
    <w:rsid w:val="00AA323A"/>
    <w:rsid w:val="00AA33E2"/>
    <w:rsid w:val="00AA357A"/>
    <w:rsid w:val="00AA3609"/>
    <w:rsid w:val="00AA3641"/>
    <w:rsid w:val="00AA3712"/>
    <w:rsid w:val="00AA385E"/>
    <w:rsid w:val="00AA401A"/>
    <w:rsid w:val="00AA4181"/>
    <w:rsid w:val="00AA4503"/>
    <w:rsid w:val="00AA470D"/>
    <w:rsid w:val="00AA4E0D"/>
    <w:rsid w:val="00AA56FF"/>
    <w:rsid w:val="00AA5773"/>
    <w:rsid w:val="00AA5817"/>
    <w:rsid w:val="00AA6805"/>
    <w:rsid w:val="00AA7023"/>
    <w:rsid w:val="00AA70AC"/>
    <w:rsid w:val="00AA781B"/>
    <w:rsid w:val="00AB0E31"/>
    <w:rsid w:val="00AB1463"/>
    <w:rsid w:val="00AB1AB0"/>
    <w:rsid w:val="00AB2212"/>
    <w:rsid w:val="00AB26F3"/>
    <w:rsid w:val="00AB26FE"/>
    <w:rsid w:val="00AB2AE0"/>
    <w:rsid w:val="00AB2DB3"/>
    <w:rsid w:val="00AB2F4B"/>
    <w:rsid w:val="00AB351F"/>
    <w:rsid w:val="00AB38C5"/>
    <w:rsid w:val="00AB3947"/>
    <w:rsid w:val="00AB41B9"/>
    <w:rsid w:val="00AB425A"/>
    <w:rsid w:val="00AB4663"/>
    <w:rsid w:val="00AB4E95"/>
    <w:rsid w:val="00AB57B3"/>
    <w:rsid w:val="00AB598D"/>
    <w:rsid w:val="00AB5B81"/>
    <w:rsid w:val="00AB661A"/>
    <w:rsid w:val="00AB6726"/>
    <w:rsid w:val="00AB6DD6"/>
    <w:rsid w:val="00AB723C"/>
    <w:rsid w:val="00AB72C4"/>
    <w:rsid w:val="00AB76E7"/>
    <w:rsid w:val="00AB7E38"/>
    <w:rsid w:val="00AC020B"/>
    <w:rsid w:val="00AC0BF2"/>
    <w:rsid w:val="00AC103A"/>
    <w:rsid w:val="00AC10D7"/>
    <w:rsid w:val="00AC1208"/>
    <w:rsid w:val="00AC13E1"/>
    <w:rsid w:val="00AC16B5"/>
    <w:rsid w:val="00AC21FF"/>
    <w:rsid w:val="00AC290C"/>
    <w:rsid w:val="00AC2A0D"/>
    <w:rsid w:val="00AC2FAE"/>
    <w:rsid w:val="00AC36B8"/>
    <w:rsid w:val="00AC3775"/>
    <w:rsid w:val="00AC3A97"/>
    <w:rsid w:val="00AC3AAD"/>
    <w:rsid w:val="00AC3BEA"/>
    <w:rsid w:val="00AC3CC3"/>
    <w:rsid w:val="00AC46A9"/>
    <w:rsid w:val="00AC4CEA"/>
    <w:rsid w:val="00AC571A"/>
    <w:rsid w:val="00AC5B13"/>
    <w:rsid w:val="00AC5B35"/>
    <w:rsid w:val="00AC5E36"/>
    <w:rsid w:val="00AC60C7"/>
    <w:rsid w:val="00AC6105"/>
    <w:rsid w:val="00AC69B9"/>
    <w:rsid w:val="00AC6B74"/>
    <w:rsid w:val="00AC78BE"/>
    <w:rsid w:val="00AC7BD0"/>
    <w:rsid w:val="00AC7D55"/>
    <w:rsid w:val="00AD00C4"/>
    <w:rsid w:val="00AD06FC"/>
    <w:rsid w:val="00AD083E"/>
    <w:rsid w:val="00AD0973"/>
    <w:rsid w:val="00AD101C"/>
    <w:rsid w:val="00AD1663"/>
    <w:rsid w:val="00AD279A"/>
    <w:rsid w:val="00AD2C91"/>
    <w:rsid w:val="00AD2C92"/>
    <w:rsid w:val="00AD3950"/>
    <w:rsid w:val="00AD4138"/>
    <w:rsid w:val="00AD4281"/>
    <w:rsid w:val="00AD4D48"/>
    <w:rsid w:val="00AD5436"/>
    <w:rsid w:val="00AD5A0F"/>
    <w:rsid w:val="00AD5A63"/>
    <w:rsid w:val="00AD5B3D"/>
    <w:rsid w:val="00AD5CD6"/>
    <w:rsid w:val="00AD5D3A"/>
    <w:rsid w:val="00AD6880"/>
    <w:rsid w:val="00AD6D60"/>
    <w:rsid w:val="00AD6F63"/>
    <w:rsid w:val="00AD6FAF"/>
    <w:rsid w:val="00AD7D90"/>
    <w:rsid w:val="00AE034E"/>
    <w:rsid w:val="00AE04F0"/>
    <w:rsid w:val="00AE0660"/>
    <w:rsid w:val="00AE07F6"/>
    <w:rsid w:val="00AE0A74"/>
    <w:rsid w:val="00AE11A0"/>
    <w:rsid w:val="00AE13B3"/>
    <w:rsid w:val="00AE1422"/>
    <w:rsid w:val="00AE202A"/>
    <w:rsid w:val="00AE2033"/>
    <w:rsid w:val="00AE2246"/>
    <w:rsid w:val="00AE2300"/>
    <w:rsid w:val="00AE2304"/>
    <w:rsid w:val="00AE27FA"/>
    <w:rsid w:val="00AE28E7"/>
    <w:rsid w:val="00AE2BF2"/>
    <w:rsid w:val="00AE2C31"/>
    <w:rsid w:val="00AE3A2B"/>
    <w:rsid w:val="00AE3AFF"/>
    <w:rsid w:val="00AE45F5"/>
    <w:rsid w:val="00AE4F95"/>
    <w:rsid w:val="00AE5298"/>
    <w:rsid w:val="00AE5492"/>
    <w:rsid w:val="00AE5AD0"/>
    <w:rsid w:val="00AE64BF"/>
    <w:rsid w:val="00AE65C9"/>
    <w:rsid w:val="00AE68CD"/>
    <w:rsid w:val="00AE6F81"/>
    <w:rsid w:val="00AE7FE2"/>
    <w:rsid w:val="00AF01D7"/>
    <w:rsid w:val="00AF024F"/>
    <w:rsid w:val="00AF0251"/>
    <w:rsid w:val="00AF0604"/>
    <w:rsid w:val="00AF0BD1"/>
    <w:rsid w:val="00AF1384"/>
    <w:rsid w:val="00AF14FF"/>
    <w:rsid w:val="00AF298C"/>
    <w:rsid w:val="00AF2A9B"/>
    <w:rsid w:val="00AF2CF3"/>
    <w:rsid w:val="00AF32AC"/>
    <w:rsid w:val="00AF4DC6"/>
    <w:rsid w:val="00AF5154"/>
    <w:rsid w:val="00AF51E3"/>
    <w:rsid w:val="00AF5803"/>
    <w:rsid w:val="00AF676B"/>
    <w:rsid w:val="00AF6C14"/>
    <w:rsid w:val="00AF7708"/>
    <w:rsid w:val="00AF78D2"/>
    <w:rsid w:val="00AF7CD4"/>
    <w:rsid w:val="00AF7EAB"/>
    <w:rsid w:val="00B00169"/>
    <w:rsid w:val="00B001A7"/>
    <w:rsid w:val="00B0065E"/>
    <w:rsid w:val="00B00F10"/>
    <w:rsid w:val="00B01D1E"/>
    <w:rsid w:val="00B02679"/>
    <w:rsid w:val="00B028BF"/>
    <w:rsid w:val="00B02B58"/>
    <w:rsid w:val="00B0317A"/>
    <w:rsid w:val="00B03558"/>
    <w:rsid w:val="00B03C15"/>
    <w:rsid w:val="00B041F1"/>
    <w:rsid w:val="00B0442A"/>
    <w:rsid w:val="00B051BA"/>
    <w:rsid w:val="00B051FE"/>
    <w:rsid w:val="00B054F2"/>
    <w:rsid w:val="00B059CD"/>
    <w:rsid w:val="00B0623D"/>
    <w:rsid w:val="00B0636A"/>
    <w:rsid w:val="00B06680"/>
    <w:rsid w:val="00B0694C"/>
    <w:rsid w:val="00B06A98"/>
    <w:rsid w:val="00B07592"/>
    <w:rsid w:val="00B07600"/>
    <w:rsid w:val="00B10714"/>
    <w:rsid w:val="00B10929"/>
    <w:rsid w:val="00B10B6D"/>
    <w:rsid w:val="00B10BB3"/>
    <w:rsid w:val="00B111FB"/>
    <w:rsid w:val="00B114A2"/>
    <w:rsid w:val="00B115EB"/>
    <w:rsid w:val="00B11723"/>
    <w:rsid w:val="00B1185F"/>
    <w:rsid w:val="00B11D4F"/>
    <w:rsid w:val="00B1248E"/>
    <w:rsid w:val="00B12BFB"/>
    <w:rsid w:val="00B12CD0"/>
    <w:rsid w:val="00B131B8"/>
    <w:rsid w:val="00B13702"/>
    <w:rsid w:val="00B139F8"/>
    <w:rsid w:val="00B14148"/>
    <w:rsid w:val="00B14891"/>
    <w:rsid w:val="00B14928"/>
    <w:rsid w:val="00B14A29"/>
    <w:rsid w:val="00B153EE"/>
    <w:rsid w:val="00B174CD"/>
    <w:rsid w:val="00B17EBF"/>
    <w:rsid w:val="00B17EC2"/>
    <w:rsid w:val="00B205D1"/>
    <w:rsid w:val="00B20752"/>
    <w:rsid w:val="00B20977"/>
    <w:rsid w:val="00B20A91"/>
    <w:rsid w:val="00B21242"/>
    <w:rsid w:val="00B213C1"/>
    <w:rsid w:val="00B21A34"/>
    <w:rsid w:val="00B22616"/>
    <w:rsid w:val="00B23981"/>
    <w:rsid w:val="00B23E2B"/>
    <w:rsid w:val="00B23F28"/>
    <w:rsid w:val="00B24509"/>
    <w:rsid w:val="00B245EA"/>
    <w:rsid w:val="00B24630"/>
    <w:rsid w:val="00B24CD0"/>
    <w:rsid w:val="00B24E3C"/>
    <w:rsid w:val="00B252B8"/>
    <w:rsid w:val="00B25668"/>
    <w:rsid w:val="00B25FFB"/>
    <w:rsid w:val="00B2606D"/>
    <w:rsid w:val="00B2621C"/>
    <w:rsid w:val="00B26381"/>
    <w:rsid w:val="00B2732E"/>
    <w:rsid w:val="00B27989"/>
    <w:rsid w:val="00B27B27"/>
    <w:rsid w:val="00B30032"/>
    <w:rsid w:val="00B31465"/>
    <w:rsid w:val="00B317AB"/>
    <w:rsid w:val="00B3245A"/>
    <w:rsid w:val="00B32F12"/>
    <w:rsid w:val="00B33844"/>
    <w:rsid w:val="00B34793"/>
    <w:rsid w:val="00B34D07"/>
    <w:rsid w:val="00B35541"/>
    <w:rsid w:val="00B35A66"/>
    <w:rsid w:val="00B36BF5"/>
    <w:rsid w:val="00B370A3"/>
    <w:rsid w:val="00B3746F"/>
    <w:rsid w:val="00B37712"/>
    <w:rsid w:val="00B37A5B"/>
    <w:rsid w:val="00B37D43"/>
    <w:rsid w:val="00B37F2B"/>
    <w:rsid w:val="00B408E2"/>
    <w:rsid w:val="00B40B2D"/>
    <w:rsid w:val="00B40C0E"/>
    <w:rsid w:val="00B40D43"/>
    <w:rsid w:val="00B417AF"/>
    <w:rsid w:val="00B41AD9"/>
    <w:rsid w:val="00B41B14"/>
    <w:rsid w:val="00B424AB"/>
    <w:rsid w:val="00B4257F"/>
    <w:rsid w:val="00B42617"/>
    <w:rsid w:val="00B429D7"/>
    <w:rsid w:val="00B42BA5"/>
    <w:rsid w:val="00B42F71"/>
    <w:rsid w:val="00B43246"/>
    <w:rsid w:val="00B43E33"/>
    <w:rsid w:val="00B4401F"/>
    <w:rsid w:val="00B444EE"/>
    <w:rsid w:val="00B44B23"/>
    <w:rsid w:val="00B44EA1"/>
    <w:rsid w:val="00B44FD7"/>
    <w:rsid w:val="00B46000"/>
    <w:rsid w:val="00B4618D"/>
    <w:rsid w:val="00B467CB"/>
    <w:rsid w:val="00B467E2"/>
    <w:rsid w:val="00B475E7"/>
    <w:rsid w:val="00B47A98"/>
    <w:rsid w:val="00B50165"/>
    <w:rsid w:val="00B502DF"/>
    <w:rsid w:val="00B5053D"/>
    <w:rsid w:val="00B50B1D"/>
    <w:rsid w:val="00B517F6"/>
    <w:rsid w:val="00B518CC"/>
    <w:rsid w:val="00B51BB2"/>
    <w:rsid w:val="00B51BE6"/>
    <w:rsid w:val="00B51E47"/>
    <w:rsid w:val="00B5207A"/>
    <w:rsid w:val="00B52203"/>
    <w:rsid w:val="00B52265"/>
    <w:rsid w:val="00B528A8"/>
    <w:rsid w:val="00B52CA7"/>
    <w:rsid w:val="00B53079"/>
    <w:rsid w:val="00B5362B"/>
    <w:rsid w:val="00B5383E"/>
    <w:rsid w:val="00B5429C"/>
    <w:rsid w:val="00B547BB"/>
    <w:rsid w:val="00B54D06"/>
    <w:rsid w:val="00B54D7E"/>
    <w:rsid w:val="00B55285"/>
    <w:rsid w:val="00B5544A"/>
    <w:rsid w:val="00B55474"/>
    <w:rsid w:val="00B55AF4"/>
    <w:rsid w:val="00B55E70"/>
    <w:rsid w:val="00B56B14"/>
    <w:rsid w:val="00B56DA0"/>
    <w:rsid w:val="00B56DC6"/>
    <w:rsid w:val="00B56F62"/>
    <w:rsid w:val="00B571C2"/>
    <w:rsid w:val="00B57848"/>
    <w:rsid w:val="00B579C2"/>
    <w:rsid w:val="00B57A61"/>
    <w:rsid w:val="00B60031"/>
    <w:rsid w:val="00B612FC"/>
    <w:rsid w:val="00B614A5"/>
    <w:rsid w:val="00B619D6"/>
    <w:rsid w:val="00B61B81"/>
    <w:rsid w:val="00B61BA4"/>
    <w:rsid w:val="00B62332"/>
    <w:rsid w:val="00B62624"/>
    <w:rsid w:val="00B628E2"/>
    <w:rsid w:val="00B6451C"/>
    <w:rsid w:val="00B6483F"/>
    <w:rsid w:val="00B64EFA"/>
    <w:rsid w:val="00B65252"/>
    <w:rsid w:val="00B6569B"/>
    <w:rsid w:val="00B65A3B"/>
    <w:rsid w:val="00B65DE0"/>
    <w:rsid w:val="00B65FEA"/>
    <w:rsid w:val="00B66606"/>
    <w:rsid w:val="00B66706"/>
    <w:rsid w:val="00B6710D"/>
    <w:rsid w:val="00B67693"/>
    <w:rsid w:val="00B67C4C"/>
    <w:rsid w:val="00B7009F"/>
    <w:rsid w:val="00B704C9"/>
    <w:rsid w:val="00B70760"/>
    <w:rsid w:val="00B7103E"/>
    <w:rsid w:val="00B71246"/>
    <w:rsid w:val="00B71961"/>
    <w:rsid w:val="00B71984"/>
    <w:rsid w:val="00B71BE0"/>
    <w:rsid w:val="00B71CB4"/>
    <w:rsid w:val="00B72DD2"/>
    <w:rsid w:val="00B7303F"/>
    <w:rsid w:val="00B73080"/>
    <w:rsid w:val="00B73172"/>
    <w:rsid w:val="00B735EE"/>
    <w:rsid w:val="00B73F91"/>
    <w:rsid w:val="00B7521A"/>
    <w:rsid w:val="00B75C69"/>
    <w:rsid w:val="00B76583"/>
    <w:rsid w:val="00B770C1"/>
    <w:rsid w:val="00B77174"/>
    <w:rsid w:val="00B77A33"/>
    <w:rsid w:val="00B77D93"/>
    <w:rsid w:val="00B800B3"/>
    <w:rsid w:val="00B803C8"/>
    <w:rsid w:val="00B81B95"/>
    <w:rsid w:val="00B8216A"/>
    <w:rsid w:val="00B8266E"/>
    <w:rsid w:val="00B8274B"/>
    <w:rsid w:val="00B8275D"/>
    <w:rsid w:val="00B83782"/>
    <w:rsid w:val="00B841F5"/>
    <w:rsid w:val="00B85125"/>
    <w:rsid w:val="00B861BF"/>
    <w:rsid w:val="00B86396"/>
    <w:rsid w:val="00B86D5B"/>
    <w:rsid w:val="00B86F70"/>
    <w:rsid w:val="00B873BD"/>
    <w:rsid w:val="00B87416"/>
    <w:rsid w:val="00B87560"/>
    <w:rsid w:val="00B8786A"/>
    <w:rsid w:val="00B87DD9"/>
    <w:rsid w:val="00B904D4"/>
    <w:rsid w:val="00B9069B"/>
    <w:rsid w:val="00B90954"/>
    <w:rsid w:val="00B90B7A"/>
    <w:rsid w:val="00B9148D"/>
    <w:rsid w:val="00B914D3"/>
    <w:rsid w:val="00B91BDD"/>
    <w:rsid w:val="00B9212F"/>
    <w:rsid w:val="00B92187"/>
    <w:rsid w:val="00B92B68"/>
    <w:rsid w:val="00B92D8F"/>
    <w:rsid w:val="00B9346D"/>
    <w:rsid w:val="00B94016"/>
    <w:rsid w:val="00B94B7D"/>
    <w:rsid w:val="00B9544E"/>
    <w:rsid w:val="00B957DC"/>
    <w:rsid w:val="00B95DF7"/>
    <w:rsid w:val="00B95FC3"/>
    <w:rsid w:val="00B96754"/>
    <w:rsid w:val="00B96BA8"/>
    <w:rsid w:val="00B96D88"/>
    <w:rsid w:val="00B9745B"/>
    <w:rsid w:val="00B97556"/>
    <w:rsid w:val="00B97D15"/>
    <w:rsid w:val="00BA07E2"/>
    <w:rsid w:val="00BA08EE"/>
    <w:rsid w:val="00BA0BD6"/>
    <w:rsid w:val="00BA0CF4"/>
    <w:rsid w:val="00BA0FF9"/>
    <w:rsid w:val="00BA11DD"/>
    <w:rsid w:val="00BA18E3"/>
    <w:rsid w:val="00BA198F"/>
    <w:rsid w:val="00BA1C52"/>
    <w:rsid w:val="00BA2053"/>
    <w:rsid w:val="00BA2497"/>
    <w:rsid w:val="00BA2845"/>
    <w:rsid w:val="00BA29BB"/>
    <w:rsid w:val="00BA2C41"/>
    <w:rsid w:val="00BA3694"/>
    <w:rsid w:val="00BA383C"/>
    <w:rsid w:val="00BA3FE6"/>
    <w:rsid w:val="00BA4911"/>
    <w:rsid w:val="00BA577F"/>
    <w:rsid w:val="00BA62C1"/>
    <w:rsid w:val="00BA7051"/>
    <w:rsid w:val="00BA727B"/>
    <w:rsid w:val="00BA7614"/>
    <w:rsid w:val="00BA77E6"/>
    <w:rsid w:val="00BA79B9"/>
    <w:rsid w:val="00BA7B41"/>
    <w:rsid w:val="00BA7E1D"/>
    <w:rsid w:val="00BA7EBA"/>
    <w:rsid w:val="00BA7F54"/>
    <w:rsid w:val="00BB06C2"/>
    <w:rsid w:val="00BB0E86"/>
    <w:rsid w:val="00BB0ED2"/>
    <w:rsid w:val="00BB1B29"/>
    <w:rsid w:val="00BB2766"/>
    <w:rsid w:val="00BB2B2C"/>
    <w:rsid w:val="00BB2E84"/>
    <w:rsid w:val="00BB2FDB"/>
    <w:rsid w:val="00BB3102"/>
    <w:rsid w:val="00BB35D3"/>
    <w:rsid w:val="00BB3717"/>
    <w:rsid w:val="00BB37BD"/>
    <w:rsid w:val="00BB3B3F"/>
    <w:rsid w:val="00BB3EDD"/>
    <w:rsid w:val="00BB3FC7"/>
    <w:rsid w:val="00BB41BA"/>
    <w:rsid w:val="00BB47E6"/>
    <w:rsid w:val="00BB4943"/>
    <w:rsid w:val="00BB4C59"/>
    <w:rsid w:val="00BB5045"/>
    <w:rsid w:val="00BB532A"/>
    <w:rsid w:val="00BB5D77"/>
    <w:rsid w:val="00BB61A6"/>
    <w:rsid w:val="00BB652D"/>
    <w:rsid w:val="00BB6983"/>
    <w:rsid w:val="00BB76B1"/>
    <w:rsid w:val="00BB77EB"/>
    <w:rsid w:val="00BC0011"/>
    <w:rsid w:val="00BC08FD"/>
    <w:rsid w:val="00BC08FF"/>
    <w:rsid w:val="00BC0EA6"/>
    <w:rsid w:val="00BC11BB"/>
    <w:rsid w:val="00BC12FB"/>
    <w:rsid w:val="00BC2029"/>
    <w:rsid w:val="00BC2C22"/>
    <w:rsid w:val="00BC2D81"/>
    <w:rsid w:val="00BC375E"/>
    <w:rsid w:val="00BC3FCF"/>
    <w:rsid w:val="00BC4051"/>
    <w:rsid w:val="00BC440C"/>
    <w:rsid w:val="00BC49F7"/>
    <w:rsid w:val="00BC56C9"/>
    <w:rsid w:val="00BC598C"/>
    <w:rsid w:val="00BC5BC8"/>
    <w:rsid w:val="00BC6460"/>
    <w:rsid w:val="00BC6B15"/>
    <w:rsid w:val="00BC6CE9"/>
    <w:rsid w:val="00BC6F89"/>
    <w:rsid w:val="00BC7569"/>
    <w:rsid w:val="00BC75A4"/>
    <w:rsid w:val="00BD0B56"/>
    <w:rsid w:val="00BD0C8B"/>
    <w:rsid w:val="00BD1A9B"/>
    <w:rsid w:val="00BD1BAC"/>
    <w:rsid w:val="00BD206D"/>
    <w:rsid w:val="00BD2D42"/>
    <w:rsid w:val="00BD2F71"/>
    <w:rsid w:val="00BD325F"/>
    <w:rsid w:val="00BD3390"/>
    <w:rsid w:val="00BD3710"/>
    <w:rsid w:val="00BD37DF"/>
    <w:rsid w:val="00BD3B6B"/>
    <w:rsid w:val="00BD3C42"/>
    <w:rsid w:val="00BD4309"/>
    <w:rsid w:val="00BD489B"/>
    <w:rsid w:val="00BD4948"/>
    <w:rsid w:val="00BD4FFE"/>
    <w:rsid w:val="00BD5572"/>
    <w:rsid w:val="00BD5D28"/>
    <w:rsid w:val="00BD5EE7"/>
    <w:rsid w:val="00BD5F98"/>
    <w:rsid w:val="00BD6A22"/>
    <w:rsid w:val="00BD6DD9"/>
    <w:rsid w:val="00BD71D4"/>
    <w:rsid w:val="00BD77D3"/>
    <w:rsid w:val="00BE0605"/>
    <w:rsid w:val="00BE0D93"/>
    <w:rsid w:val="00BE0FBF"/>
    <w:rsid w:val="00BE18E8"/>
    <w:rsid w:val="00BE19D8"/>
    <w:rsid w:val="00BE1D3A"/>
    <w:rsid w:val="00BE2085"/>
    <w:rsid w:val="00BE23BD"/>
    <w:rsid w:val="00BE3277"/>
    <w:rsid w:val="00BE344E"/>
    <w:rsid w:val="00BE39C7"/>
    <w:rsid w:val="00BE3AD0"/>
    <w:rsid w:val="00BE3B1C"/>
    <w:rsid w:val="00BE49EE"/>
    <w:rsid w:val="00BE5342"/>
    <w:rsid w:val="00BE5736"/>
    <w:rsid w:val="00BE58F1"/>
    <w:rsid w:val="00BE6069"/>
    <w:rsid w:val="00BE6298"/>
    <w:rsid w:val="00BE6602"/>
    <w:rsid w:val="00BE661A"/>
    <w:rsid w:val="00BE6902"/>
    <w:rsid w:val="00BE6931"/>
    <w:rsid w:val="00BE75CB"/>
    <w:rsid w:val="00BE7D22"/>
    <w:rsid w:val="00BF027A"/>
    <w:rsid w:val="00BF0B39"/>
    <w:rsid w:val="00BF0D43"/>
    <w:rsid w:val="00BF0D49"/>
    <w:rsid w:val="00BF0E6E"/>
    <w:rsid w:val="00BF0F9C"/>
    <w:rsid w:val="00BF129E"/>
    <w:rsid w:val="00BF1733"/>
    <w:rsid w:val="00BF2393"/>
    <w:rsid w:val="00BF2428"/>
    <w:rsid w:val="00BF2A3C"/>
    <w:rsid w:val="00BF2ACF"/>
    <w:rsid w:val="00BF2EA6"/>
    <w:rsid w:val="00BF32D7"/>
    <w:rsid w:val="00BF3477"/>
    <w:rsid w:val="00BF3A1B"/>
    <w:rsid w:val="00BF4417"/>
    <w:rsid w:val="00BF4D23"/>
    <w:rsid w:val="00BF4EE6"/>
    <w:rsid w:val="00BF5E09"/>
    <w:rsid w:val="00BF5E46"/>
    <w:rsid w:val="00BF6162"/>
    <w:rsid w:val="00BF66B0"/>
    <w:rsid w:val="00BF6C9C"/>
    <w:rsid w:val="00BF6D04"/>
    <w:rsid w:val="00BF76DE"/>
    <w:rsid w:val="00C00536"/>
    <w:rsid w:val="00C00CDC"/>
    <w:rsid w:val="00C01010"/>
    <w:rsid w:val="00C016DD"/>
    <w:rsid w:val="00C01784"/>
    <w:rsid w:val="00C017DC"/>
    <w:rsid w:val="00C0195B"/>
    <w:rsid w:val="00C01E9C"/>
    <w:rsid w:val="00C02559"/>
    <w:rsid w:val="00C02691"/>
    <w:rsid w:val="00C02B5B"/>
    <w:rsid w:val="00C039DE"/>
    <w:rsid w:val="00C03C37"/>
    <w:rsid w:val="00C03CD5"/>
    <w:rsid w:val="00C042FE"/>
    <w:rsid w:val="00C044DD"/>
    <w:rsid w:val="00C05209"/>
    <w:rsid w:val="00C05CFF"/>
    <w:rsid w:val="00C05F88"/>
    <w:rsid w:val="00C0616A"/>
    <w:rsid w:val="00C06370"/>
    <w:rsid w:val="00C06383"/>
    <w:rsid w:val="00C06AA2"/>
    <w:rsid w:val="00C06F39"/>
    <w:rsid w:val="00C07727"/>
    <w:rsid w:val="00C079D8"/>
    <w:rsid w:val="00C07C83"/>
    <w:rsid w:val="00C07FA7"/>
    <w:rsid w:val="00C1001A"/>
    <w:rsid w:val="00C1061A"/>
    <w:rsid w:val="00C10933"/>
    <w:rsid w:val="00C10F91"/>
    <w:rsid w:val="00C11679"/>
    <w:rsid w:val="00C11BA1"/>
    <w:rsid w:val="00C11C2D"/>
    <w:rsid w:val="00C1217B"/>
    <w:rsid w:val="00C127A6"/>
    <w:rsid w:val="00C1298A"/>
    <w:rsid w:val="00C12CE8"/>
    <w:rsid w:val="00C12FD9"/>
    <w:rsid w:val="00C14BB8"/>
    <w:rsid w:val="00C14D89"/>
    <w:rsid w:val="00C15797"/>
    <w:rsid w:val="00C157E5"/>
    <w:rsid w:val="00C15ABA"/>
    <w:rsid w:val="00C16116"/>
    <w:rsid w:val="00C1745E"/>
    <w:rsid w:val="00C17691"/>
    <w:rsid w:val="00C178C0"/>
    <w:rsid w:val="00C178C5"/>
    <w:rsid w:val="00C178CF"/>
    <w:rsid w:val="00C17F52"/>
    <w:rsid w:val="00C202B3"/>
    <w:rsid w:val="00C208FB"/>
    <w:rsid w:val="00C20BD1"/>
    <w:rsid w:val="00C20EDD"/>
    <w:rsid w:val="00C2119A"/>
    <w:rsid w:val="00C21447"/>
    <w:rsid w:val="00C224C5"/>
    <w:rsid w:val="00C22AC3"/>
    <w:rsid w:val="00C2315D"/>
    <w:rsid w:val="00C23178"/>
    <w:rsid w:val="00C235EE"/>
    <w:rsid w:val="00C2360D"/>
    <w:rsid w:val="00C23940"/>
    <w:rsid w:val="00C23C52"/>
    <w:rsid w:val="00C23E7D"/>
    <w:rsid w:val="00C24379"/>
    <w:rsid w:val="00C24726"/>
    <w:rsid w:val="00C24CD4"/>
    <w:rsid w:val="00C24EFC"/>
    <w:rsid w:val="00C25545"/>
    <w:rsid w:val="00C25FEF"/>
    <w:rsid w:val="00C26114"/>
    <w:rsid w:val="00C2619C"/>
    <w:rsid w:val="00C261B2"/>
    <w:rsid w:val="00C26381"/>
    <w:rsid w:val="00C268A8"/>
    <w:rsid w:val="00C271A4"/>
    <w:rsid w:val="00C276F7"/>
    <w:rsid w:val="00C27B0D"/>
    <w:rsid w:val="00C302CE"/>
    <w:rsid w:val="00C302DD"/>
    <w:rsid w:val="00C304BF"/>
    <w:rsid w:val="00C30595"/>
    <w:rsid w:val="00C3141A"/>
    <w:rsid w:val="00C3198F"/>
    <w:rsid w:val="00C31B36"/>
    <w:rsid w:val="00C32018"/>
    <w:rsid w:val="00C3206A"/>
    <w:rsid w:val="00C3233E"/>
    <w:rsid w:val="00C328AD"/>
    <w:rsid w:val="00C32A62"/>
    <w:rsid w:val="00C32A6B"/>
    <w:rsid w:val="00C3308F"/>
    <w:rsid w:val="00C335FB"/>
    <w:rsid w:val="00C340CB"/>
    <w:rsid w:val="00C34975"/>
    <w:rsid w:val="00C34C2A"/>
    <w:rsid w:val="00C34DD4"/>
    <w:rsid w:val="00C3556D"/>
    <w:rsid w:val="00C3576F"/>
    <w:rsid w:val="00C35942"/>
    <w:rsid w:val="00C35A21"/>
    <w:rsid w:val="00C35FDB"/>
    <w:rsid w:val="00C36358"/>
    <w:rsid w:val="00C36615"/>
    <w:rsid w:val="00C36863"/>
    <w:rsid w:val="00C37318"/>
    <w:rsid w:val="00C374AB"/>
    <w:rsid w:val="00C37E99"/>
    <w:rsid w:val="00C400BE"/>
    <w:rsid w:val="00C401C1"/>
    <w:rsid w:val="00C40508"/>
    <w:rsid w:val="00C405C3"/>
    <w:rsid w:val="00C40CA6"/>
    <w:rsid w:val="00C41250"/>
    <w:rsid w:val="00C41B0C"/>
    <w:rsid w:val="00C42072"/>
    <w:rsid w:val="00C4277F"/>
    <w:rsid w:val="00C42B43"/>
    <w:rsid w:val="00C430B0"/>
    <w:rsid w:val="00C432AA"/>
    <w:rsid w:val="00C440A8"/>
    <w:rsid w:val="00C4436F"/>
    <w:rsid w:val="00C45424"/>
    <w:rsid w:val="00C45ACF"/>
    <w:rsid w:val="00C45E7F"/>
    <w:rsid w:val="00C46901"/>
    <w:rsid w:val="00C46B1D"/>
    <w:rsid w:val="00C46E47"/>
    <w:rsid w:val="00C4723F"/>
    <w:rsid w:val="00C47B18"/>
    <w:rsid w:val="00C47E30"/>
    <w:rsid w:val="00C47EC2"/>
    <w:rsid w:val="00C509CB"/>
    <w:rsid w:val="00C5106A"/>
    <w:rsid w:val="00C5118B"/>
    <w:rsid w:val="00C51210"/>
    <w:rsid w:val="00C512C3"/>
    <w:rsid w:val="00C51DD6"/>
    <w:rsid w:val="00C51FFC"/>
    <w:rsid w:val="00C52A4A"/>
    <w:rsid w:val="00C534D8"/>
    <w:rsid w:val="00C53C5D"/>
    <w:rsid w:val="00C543D7"/>
    <w:rsid w:val="00C548B9"/>
    <w:rsid w:val="00C554D8"/>
    <w:rsid w:val="00C55A91"/>
    <w:rsid w:val="00C55BC3"/>
    <w:rsid w:val="00C55C13"/>
    <w:rsid w:val="00C56B1B"/>
    <w:rsid w:val="00C577C4"/>
    <w:rsid w:val="00C578D7"/>
    <w:rsid w:val="00C57C46"/>
    <w:rsid w:val="00C57CF8"/>
    <w:rsid w:val="00C57D51"/>
    <w:rsid w:val="00C57DD0"/>
    <w:rsid w:val="00C57E04"/>
    <w:rsid w:val="00C6018C"/>
    <w:rsid w:val="00C6047C"/>
    <w:rsid w:val="00C60A02"/>
    <w:rsid w:val="00C61078"/>
    <w:rsid w:val="00C61302"/>
    <w:rsid w:val="00C613DA"/>
    <w:rsid w:val="00C615C0"/>
    <w:rsid w:val="00C618CA"/>
    <w:rsid w:val="00C61F54"/>
    <w:rsid w:val="00C6207C"/>
    <w:rsid w:val="00C62A49"/>
    <w:rsid w:val="00C63B06"/>
    <w:rsid w:val="00C63B4A"/>
    <w:rsid w:val="00C63C2F"/>
    <w:rsid w:val="00C64017"/>
    <w:rsid w:val="00C64167"/>
    <w:rsid w:val="00C6416E"/>
    <w:rsid w:val="00C65013"/>
    <w:rsid w:val="00C65446"/>
    <w:rsid w:val="00C65B10"/>
    <w:rsid w:val="00C661C0"/>
    <w:rsid w:val="00C661F4"/>
    <w:rsid w:val="00C66518"/>
    <w:rsid w:val="00C665AE"/>
    <w:rsid w:val="00C669D1"/>
    <w:rsid w:val="00C669F8"/>
    <w:rsid w:val="00C66F45"/>
    <w:rsid w:val="00C6706C"/>
    <w:rsid w:val="00C673FC"/>
    <w:rsid w:val="00C67B07"/>
    <w:rsid w:val="00C67B9F"/>
    <w:rsid w:val="00C700F2"/>
    <w:rsid w:val="00C703B4"/>
    <w:rsid w:val="00C708BD"/>
    <w:rsid w:val="00C70B70"/>
    <w:rsid w:val="00C7165D"/>
    <w:rsid w:val="00C719DF"/>
    <w:rsid w:val="00C71AAE"/>
    <w:rsid w:val="00C71B85"/>
    <w:rsid w:val="00C72C1A"/>
    <w:rsid w:val="00C732A4"/>
    <w:rsid w:val="00C737E4"/>
    <w:rsid w:val="00C73B47"/>
    <w:rsid w:val="00C74098"/>
    <w:rsid w:val="00C74748"/>
    <w:rsid w:val="00C74A9A"/>
    <w:rsid w:val="00C75141"/>
    <w:rsid w:val="00C7528D"/>
    <w:rsid w:val="00C75878"/>
    <w:rsid w:val="00C75AC6"/>
    <w:rsid w:val="00C75CA9"/>
    <w:rsid w:val="00C75D02"/>
    <w:rsid w:val="00C76292"/>
    <w:rsid w:val="00C763C7"/>
    <w:rsid w:val="00C76733"/>
    <w:rsid w:val="00C767A1"/>
    <w:rsid w:val="00C767A2"/>
    <w:rsid w:val="00C77349"/>
    <w:rsid w:val="00C77590"/>
    <w:rsid w:val="00C77666"/>
    <w:rsid w:val="00C778E5"/>
    <w:rsid w:val="00C801BC"/>
    <w:rsid w:val="00C806D2"/>
    <w:rsid w:val="00C81779"/>
    <w:rsid w:val="00C81DAF"/>
    <w:rsid w:val="00C81E0D"/>
    <w:rsid w:val="00C8265F"/>
    <w:rsid w:val="00C82984"/>
    <w:rsid w:val="00C83224"/>
    <w:rsid w:val="00C83557"/>
    <w:rsid w:val="00C837D5"/>
    <w:rsid w:val="00C84084"/>
    <w:rsid w:val="00C840E0"/>
    <w:rsid w:val="00C84577"/>
    <w:rsid w:val="00C847B9"/>
    <w:rsid w:val="00C84A8F"/>
    <w:rsid w:val="00C84BFB"/>
    <w:rsid w:val="00C85627"/>
    <w:rsid w:val="00C85D6B"/>
    <w:rsid w:val="00C8626B"/>
    <w:rsid w:val="00C8689A"/>
    <w:rsid w:val="00C86C12"/>
    <w:rsid w:val="00C870FF"/>
    <w:rsid w:val="00C873E2"/>
    <w:rsid w:val="00C8769A"/>
    <w:rsid w:val="00C879CA"/>
    <w:rsid w:val="00C909B8"/>
    <w:rsid w:val="00C90FBC"/>
    <w:rsid w:val="00C910A2"/>
    <w:rsid w:val="00C9144E"/>
    <w:rsid w:val="00C91808"/>
    <w:rsid w:val="00C920F4"/>
    <w:rsid w:val="00C92456"/>
    <w:rsid w:val="00C926FB"/>
    <w:rsid w:val="00C9270F"/>
    <w:rsid w:val="00C92735"/>
    <w:rsid w:val="00C92893"/>
    <w:rsid w:val="00C93CA6"/>
    <w:rsid w:val="00C93FC6"/>
    <w:rsid w:val="00C942CE"/>
    <w:rsid w:val="00C9438F"/>
    <w:rsid w:val="00C95564"/>
    <w:rsid w:val="00C95706"/>
    <w:rsid w:val="00C959A4"/>
    <w:rsid w:val="00C95FC7"/>
    <w:rsid w:val="00C96313"/>
    <w:rsid w:val="00C9650D"/>
    <w:rsid w:val="00C96BA0"/>
    <w:rsid w:val="00C96F95"/>
    <w:rsid w:val="00C97B18"/>
    <w:rsid w:val="00CA0780"/>
    <w:rsid w:val="00CA07C2"/>
    <w:rsid w:val="00CA0C09"/>
    <w:rsid w:val="00CA1262"/>
    <w:rsid w:val="00CA1A96"/>
    <w:rsid w:val="00CA1B6F"/>
    <w:rsid w:val="00CA1CA3"/>
    <w:rsid w:val="00CA1CDA"/>
    <w:rsid w:val="00CA1D6C"/>
    <w:rsid w:val="00CA2489"/>
    <w:rsid w:val="00CA3165"/>
    <w:rsid w:val="00CA324E"/>
    <w:rsid w:val="00CA3B5A"/>
    <w:rsid w:val="00CA49D6"/>
    <w:rsid w:val="00CA55A1"/>
    <w:rsid w:val="00CA55D6"/>
    <w:rsid w:val="00CA5BB6"/>
    <w:rsid w:val="00CA5DC0"/>
    <w:rsid w:val="00CA6820"/>
    <w:rsid w:val="00CA68C7"/>
    <w:rsid w:val="00CA6C82"/>
    <w:rsid w:val="00CA71A6"/>
    <w:rsid w:val="00CA7281"/>
    <w:rsid w:val="00CA747A"/>
    <w:rsid w:val="00CA754B"/>
    <w:rsid w:val="00CA7B33"/>
    <w:rsid w:val="00CA7B35"/>
    <w:rsid w:val="00CA7D5E"/>
    <w:rsid w:val="00CA7D60"/>
    <w:rsid w:val="00CB0462"/>
    <w:rsid w:val="00CB0E79"/>
    <w:rsid w:val="00CB0EA3"/>
    <w:rsid w:val="00CB20A9"/>
    <w:rsid w:val="00CB2311"/>
    <w:rsid w:val="00CB32D3"/>
    <w:rsid w:val="00CB36EA"/>
    <w:rsid w:val="00CB451F"/>
    <w:rsid w:val="00CB475B"/>
    <w:rsid w:val="00CB490F"/>
    <w:rsid w:val="00CB53F5"/>
    <w:rsid w:val="00CB59ED"/>
    <w:rsid w:val="00CB616B"/>
    <w:rsid w:val="00CB6496"/>
    <w:rsid w:val="00CB66CB"/>
    <w:rsid w:val="00CB6937"/>
    <w:rsid w:val="00CB7022"/>
    <w:rsid w:val="00CB71CB"/>
    <w:rsid w:val="00CB71F4"/>
    <w:rsid w:val="00CB722B"/>
    <w:rsid w:val="00CB7755"/>
    <w:rsid w:val="00CB7876"/>
    <w:rsid w:val="00CB7DE9"/>
    <w:rsid w:val="00CC158C"/>
    <w:rsid w:val="00CC160B"/>
    <w:rsid w:val="00CC17F9"/>
    <w:rsid w:val="00CC22D7"/>
    <w:rsid w:val="00CC2511"/>
    <w:rsid w:val="00CC3C1E"/>
    <w:rsid w:val="00CC42E4"/>
    <w:rsid w:val="00CC4585"/>
    <w:rsid w:val="00CC4F78"/>
    <w:rsid w:val="00CC5057"/>
    <w:rsid w:val="00CC57A8"/>
    <w:rsid w:val="00CC6178"/>
    <w:rsid w:val="00CC624D"/>
    <w:rsid w:val="00CC6696"/>
    <w:rsid w:val="00CC6846"/>
    <w:rsid w:val="00CC6C30"/>
    <w:rsid w:val="00CC730F"/>
    <w:rsid w:val="00CC78E3"/>
    <w:rsid w:val="00CC799C"/>
    <w:rsid w:val="00CC7AFF"/>
    <w:rsid w:val="00CC7F36"/>
    <w:rsid w:val="00CD065E"/>
    <w:rsid w:val="00CD0CEA"/>
    <w:rsid w:val="00CD16CB"/>
    <w:rsid w:val="00CD181B"/>
    <w:rsid w:val="00CD1D2D"/>
    <w:rsid w:val="00CD1E63"/>
    <w:rsid w:val="00CD2058"/>
    <w:rsid w:val="00CD24E7"/>
    <w:rsid w:val="00CD2B4D"/>
    <w:rsid w:val="00CD2B9B"/>
    <w:rsid w:val="00CD2CE7"/>
    <w:rsid w:val="00CD307B"/>
    <w:rsid w:val="00CD3912"/>
    <w:rsid w:val="00CD3EEB"/>
    <w:rsid w:val="00CD4092"/>
    <w:rsid w:val="00CD5010"/>
    <w:rsid w:val="00CD5B25"/>
    <w:rsid w:val="00CD5D91"/>
    <w:rsid w:val="00CD6524"/>
    <w:rsid w:val="00CD66F4"/>
    <w:rsid w:val="00CD6F06"/>
    <w:rsid w:val="00CD7127"/>
    <w:rsid w:val="00CD7393"/>
    <w:rsid w:val="00CD7788"/>
    <w:rsid w:val="00CD78DE"/>
    <w:rsid w:val="00CE050C"/>
    <w:rsid w:val="00CE07A0"/>
    <w:rsid w:val="00CE0E47"/>
    <w:rsid w:val="00CE17D0"/>
    <w:rsid w:val="00CE18BF"/>
    <w:rsid w:val="00CE1CE1"/>
    <w:rsid w:val="00CE1E51"/>
    <w:rsid w:val="00CE20A5"/>
    <w:rsid w:val="00CE2205"/>
    <w:rsid w:val="00CE23F7"/>
    <w:rsid w:val="00CE248B"/>
    <w:rsid w:val="00CE2636"/>
    <w:rsid w:val="00CE2BBC"/>
    <w:rsid w:val="00CE3018"/>
    <w:rsid w:val="00CE357C"/>
    <w:rsid w:val="00CE3878"/>
    <w:rsid w:val="00CE3C5C"/>
    <w:rsid w:val="00CE3E80"/>
    <w:rsid w:val="00CE4519"/>
    <w:rsid w:val="00CE5150"/>
    <w:rsid w:val="00CE654A"/>
    <w:rsid w:val="00CE69EB"/>
    <w:rsid w:val="00CE6A9E"/>
    <w:rsid w:val="00CE6EAD"/>
    <w:rsid w:val="00CE7A95"/>
    <w:rsid w:val="00CE7CA4"/>
    <w:rsid w:val="00CE7CA7"/>
    <w:rsid w:val="00CF0FD7"/>
    <w:rsid w:val="00CF1C69"/>
    <w:rsid w:val="00CF22B1"/>
    <w:rsid w:val="00CF2531"/>
    <w:rsid w:val="00CF2612"/>
    <w:rsid w:val="00CF2785"/>
    <w:rsid w:val="00CF2AB7"/>
    <w:rsid w:val="00CF3302"/>
    <w:rsid w:val="00CF345D"/>
    <w:rsid w:val="00CF37BF"/>
    <w:rsid w:val="00CF458A"/>
    <w:rsid w:val="00CF45E7"/>
    <w:rsid w:val="00CF4618"/>
    <w:rsid w:val="00CF4EB5"/>
    <w:rsid w:val="00CF4F0F"/>
    <w:rsid w:val="00CF5071"/>
    <w:rsid w:val="00CF5C5D"/>
    <w:rsid w:val="00CF60C5"/>
    <w:rsid w:val="00CF68B2"/>
    <w:rsid w:val="00CF70E4"/>
    <w:rsid w:val="00CF730D"/>
    <w:rsid w:val="00CF7CDC"/>
    <w:rsid w:val="00CF7ED6"/>
    <w:rsid w:val="00D00357"/>
    <w:rsid w:val="00D0082A"/>
    <w:rsid w:val="00D0173E"/>
    <w:rsid w:val="00D01D60"/>
    <w:rsid w:val="00D01E24"/>
    <w:rsid w:val="00D022C2"/>
    <w:rsid w:val="00D02AA5"/>
    <w:rsid w:val="00D02C53"/>
    <w:rsid w:val="00D03416"/>
    <w:rsid w:val="00D03B26"/>
    <w:rsid w:val="00D03C2A"/>
    <w:rsid w:val="00D03F1E"/>
    <w:rsid w:val="00D047BC"/>
    <w:rsid w:val="00D048E4"/>
    <w:rsid w:val="00D04D2B"/>
    <w:rsid w:val="00D04E25"/>
    <w:rsid w:val="00D04F8A"/>
    <w:rsid w:val="00D057AE"/>
    <w:rsid w:val="00D06255"/>
    <w:rsid w:val="00D06713"/>
    <w:rsid w:val="00D07323"/>
    <w:rsid w:val="00D075AF"/>
    <w:rsid w:val="00D07E3D"/>
    <w:rsid w:val="00D105D6"/>
    <w:rsid w:val="00D105F9"/>
    <w:rsid w:val="00D107F5"/>
    <w:rsid w:val="00D108FE"/>
    <w:rsid w:val="00D10BFD"/>
    <w:rsid w:val="00D114AE"/>
    <w:rsid w:val="00D11805"/>
    <w:rsid w:val="00D11D95"/>
    <w:rsid w:val="00D12091"/>
    <w:rsid w:val="00D12574"/>
    <w:rsid w:val="00D12706"/>
    <w:rsid w:val="00D1275D"/>
    <w:rsid w:val="00D12930"/>
    <w:rsid w:val="00D12C06"/>
    <w:rsid w:val="00D12C6B"/>
    <w:rsid w:val="00D12E55"/>
    <w:rsid w:val="00D130DC"/>
    <w:rsid w:val="00D13A74"/>
    <w:rsid w:val="00D13F1E"/>
    <w:rsid w:val="00D142C5"/>
    <w:rsid w:val="00D147A4"/>
    <w:rsid w:val="00D14E6B"/>
    <w:rsid w:val="00D15CD0"/>
    <w:rsid w:val="00D16E09"/>
    <w:rsid w:val="00D17348"/>
    <w:rsid w:val="00D17E14"/>
    <w:rsid w:val="00D20082"/>
    <w:rsid w:val="00D20452"/>
    <w:rsid w:val="00D2083C"/>
    <w:rsid w:val="00D20B9C"/>
    <w:rsid w:val="00D20BB6"/>
    <w:rsid w:val="00D21A02"/>
    <w:rsid w:val="00D21C2C"/>
    <w:rsid w:val="00D21FCE"/>
    <w:rsid w:val="00D224D1"/>
    <w:rsid w:val="00D22714"/>
    <w:rsid w:val="00D2274E"/>
    <w:rsid w:val="00D2306F"/>
    <w:rsid w:val="00D231BC"/>
    <w:rsid w:val="00D23361"/>
    <w:rsid w:val="00D23BAF"/>
    <w:rsid w:val="00D240F8"/>
    <w:rsid w:val="00D243DE"/>
    <w:rsid w:val="00D2457C"/>
    <w:rsid w:val="00D24609"/>
    <w:rsid w:val="00D24E4F"/>
    <w:rsid w:val="00D2521F"/>
    <w:rsid w:val="00D26719"/>
    <w:rsid w:val="00D2679C"/>
    <w:rsid w:val="00D26820"/>
    <w:rsid w:val="00D2692A"/>
    <w:rsid w:val="00D26EE1"/>
    <w:rsid w:val="00D273CC"/>
    <w:rsid w:val="00D27480"/>
    <w:rsid w:val="00D2784E"/>
    <w:rsid w:val="00D27871"/>
    <w:rsid w:val="00D27CAE"/>
    <w:rsid w:val="00D27DAB"/>
    <w:rsid w:val="00D3034C"/>
    <w:rsid w:val="00D30360"/>
    <w:rsid w:val="00D304BF"/>
    <w:rsid w:val="00D3096A"/>
    <w:rsid w:val="00D30D68"/>
    <w:rsid w:val="00D3107B"/>
    <w:rsid w:val="00D31223"/>
    <w:rsid w:val="00D31607"/>
    <w:rsid w:val="00D31654"/>
    <w:rsid w:val="00D31D59"/>
    <w:rsid w:val="00D31E32"/>
    <w:rsid w:val="00D32616"/>
    <w:rsid w:val="00D32683"/>
    <w:rsid w:val="00D32E64"/>
    <w:rsid w:val="00D33281"/>
    <w:rsid w:val="00D33639"/>
    <w:rsid w:val="00D3369C"/>
    <w:rsid w:val="00D33A34"/>
    <w:rsid w:val="00D33A90"/>
    <w:rsid w:val="00D33B7E"/>
    <w:rsid w:val="00D34AD3"/>
    <w:rsid w:val="00D35324"/>
    <w:rsid w:val="00D35C6C"/>
    <w:rsid w:val="00D36735"/>
    <w:rsid w:val="00D369A8"/>
    <w:rsid w:val="00D369AC"/>
    <w:rsid w:val="00D36D83"/>
    <w:rsid w:val="00D37115"/>
    <w:rsid w:val="00D373D0"/>
    <w:rsid w:val="00D3743B"/>
    <w:rsid w:val="00D37F27"/>
    <w:rsid w:val="00D40868"/>
    <w:rsid w:val="00D40DF3"/>
    <w:rsid w:val="00D40E52"/>
    <w:rsid w:val="00D41D35"/>
    <w:rsid w:val="00D41E95"/>
    <w:rsid w:val="00D42091"/>
    <w:rsid w:val="00D422D8"/>
    <w:rsid w:val="00D423BD"/>
    <w:rsid w:val="00D427E3"/>
    <w:rsid w:val="00D42CA1"/>
    <w:rsid w:val="00D43002"/>
    <w:rsid w:val="00D43C84"/>
    <w:rsid w:val="00D43D85"/>
    <w:rsid w:val="00D43EFA"/>
    <w:rsid w:val="00D44572"/>
    <w:rsid w:val="00D445B8"/>
    <w:rsid w:val="00D44B5F"/>
    <w:rsid w:val="00D45636"/>
    <w:rsid w:val="00D45835"/>
    <w:rsid w:val="00D45904"/>
    <w:rsid w:val="00D46960"/>
    <w:rsid w:val="00D46C80"/>
    <w:rsid w:val="00D47275"/>
    <w:rsid w:val="00D474D1"/>
    <w:rsid w:val="00D47DF9"/>
    <w:rsid w:val="00D50130"/>
    <w:rsid w:val="00D50238"/>
    <w:rsid w:val="00D50442"/>
    <w:rsid w:val="00D50707"/>
    <w:rsid w:val="00D50920"/>
    <w:rsid w:val="00D50B10"/>
    <w:rsid w:val="00D50C05"/>
    <w:rsid w:val="00D515D0"/>
    <w:rsid w:val="00D51911"/>
    <w:rsid w:val="00D51960"/>
    <w:rsid w:val="00D5238E"/>
    <w:rsid w:val="00D52F82"/>
    <w:rsid w:val="00D534E8"/>
    <w:rsid w:val="00D53DB2"/>
    <w:rsid w:val="00D53F0F"/>
    <w:rsid w:val="00D54301"/>
    <w:rsid w:val="00D550FC"/>
    <w:rsid w:val="00D559E7"/>
    <w:rsid w:val="00D55EB9"/>
    <w:rsid w:val="00D56640"/>
    <w:rsid w:val="00D568E3"/>
    <w:rsid w:val="00D56B0E"/>
    <w:rsid w:val="00D56B94"/>
    <w:rsid w:val="00D57DAD"/>
    <w:rsid w:val="00D60228"/>
    <w:rsid w:val="00D60677"/>
    <w:rsid w:val="00D606C6"/>
    <w:rsid w:val="00D60C3D"/>
    <w:rsid w:val="00D610EE"/>
    <w:rsid w:val="00D61BE4"/>
    <w:rsid w:val="00D61EA4"/>
    <w:rsid w:val="00D62DBC"/>
    <w:rsid w:val="00D62F5F"/>
    <w:rsid w:val="00D63BB4"/>
    <w:rsid w:val="00D63DF0"/>
    <w:rsid w:val="00D6518B"/>
    <w:rsid w:val="00D6546D"/>
    <w:rsid w:val="00D65986"/>
    <w:rsid w:val="00D66198"/>
    <w:rsid w:val="00D6651E"/>
    <w:rsid w:val="00D6655E"/>
    <w:rsid w:val="00D66CB1"/>
    <w:rsid w:val="00D67412"/>
    <w:rsid w:val="00D674DF"/>
    <w:rsid w:val="00D67986"/>
    <w:rsid w:val="00D67CF6"/>
    <w:rsid w:val="00D67F34"/>
    <w:rsid w:val="00D713CA"/>
    <w:rsid w:val="00D71616"/>
    <w:rsid w:val="00D7190C"/>
    <w:rsid w:val="00D71BD6"/>
    <w:rsid w:val="00D71F3F"/>
    <w:rsid w:val="00D71FA4"/>
    <w:rsid w:val="00D7211F"/>
    <w:rsid w:val="00D72893"/>
    <w:rsid w:val="00D731AE"/>
    <w:rsid w:val="00D731FB"/>
    <w:rsid w:val="00D73F2E"/>
    <w:rsid w:val="00D74056"/>
    <w:rsid w:val="00D74107"/>
    <w:rsid w:val="00D7429A"/>
    <w:rsid w:val="00D7448E"/>
    <w:rsid w:val="00D746C3"/>
    <w:rsid w:val="00D7496A"/>
    <w:rsid w:val="00D74EBF"/>
    <w:rsid w:val="00D75145"/>
    <w:rsid w:val="00D76052"/>
    <w:rsid w:val="00D762FD"/>
    <w:rsid w:val="00D76541"/>
    <w:rsid w:val="00D7700B"/>
    <w:rsid w:val="00D77419"/>
    <w:rsid w:val="00D775EA"/>
    <w:rsid w:val="00D77953"/>
    <w:rsid w:val="00D77B0B"/>
    <w:rsid w:val="00D77F7B"/>
    <w:rsid w:val="00D8157F"/>
    <w:rsid w:val="00D81F59"/>
    <w:rsid w:val="00D820EE"/>
    <w:rsid w:val="00D821C2"/>
    <w:rsid w:val="00D824E1"/>
    <w:rsid w:val="00D8272D"/>
    <w:rsid w:val="00D827CB"/>
    <w:rsid w:val="00D82E8D"/>
    <w:rsid w:val="00D83A9B"/>
    <w:rsid w:val="00D8509C"/>
    <w:rsid w:val="00D857F4"/>
    <w:rsid w:val="00D857F5"/>
    <w:rsid w:val="00D868E3"/>
    <w:rsid w:val="00D8798A"/>
    <w:rsid w:val="00D87C10"/>
    <w:rsid w:val="00D9007D"/>
    <w:rsid w:val="00D90337"/>
    <w:rsid w:val="00D90396"/>
    <w:rsid w:val="00D9056A"/>
    <w:rsid w:val="00D90623"/>
    <w:rsid w:val="00D9079A"/>
    <w:rsid w:val="00D907A3"/>
    <w:rsid w:val="00D908A9"/>
    <w:rsid w:val="00D908FC"/>
    <w:rsid w:val="00D90C3D"/>
    <w:rsid w:val="00D90F68"/>
    <w:rsid w:val="00D9144C"/>
    <w:rsid w:val="00D926FB"/>
    <w:rsid w:val="00D92738"/>
    <w:rsid w:val="00D929BA"/>
    <w:rsid w:val="00D92D84"/>
    <w:rsid w:val="00D9313E"/>
    <w:rsid w:val="00D9346B"/>
    <w:rsid w:val="00D939C3"/>
    <w:rsid w:val="00D939D5"/>
    <w:rsid w:val="00D93CCA"/>
    <w:rsid w:val="00D93D17"/>
    <w:rsid w:val="00D93EF7"/>
    <w:rsid w:val="00D93F2C"/>
    <w:rsid w:val="00D94002"/>
    <w:rsid w:val="00D948B7"/>
    <w:rsid w:val="00D953B3"/>
    <w:rsid w:val="00D95E2F"/>
    <w:rsid w:val="00D96681"/>
    <w:rsid w:val="00D97420"/>
    <w:rsid w:val="00DA04C9"/>
    <w:rsid w:val="00DA07A3"/>
    <w:rsid w:val="00DA08A4"/>
    <w:rsid w:val="00DA0920"/>
    <w:rsid w:val="00DA0CF0"/>
    <w:rsid w:val="00DA11D8"/>
    <w:rsid w:val="00DA1855"/>
    <w:rsid w:val="00DA1D29"/>
    <w:rsid w:val="00DA1E45"/>
    <w:rsid w:val="00DA28C6"/>
    <w:rsid w:val="00DA3486"/>
    <w:rsid w:val="00DA370F"/>
    <w:rsid w:val="00DA3DBE"/>
    <w:rsid w:val="00DA3DE3"/>
    <w:rsid w:val="00DA3ECE"/>
    <w:rsid w:val="00DA40C8"/>
    <w:rsid w:val="00DA4E8C"/>
    <w:rsid w:val="00DA4EC3"/>
    <w:rsid w:val="00DA5574"/>
    <w:rsid w:val="00DA567B"/>
    <w:rsid w:val="00DA60A4"/>
    <w:rsid w:val="00DA60F8"/>
    <w:rsid w:val="00DA68CF"/>
    <w:rsid w:val="00DA6A73"/>
    <w:rsid w:val="00DA6F44"/>
    <w:rsid w:val="00DB0111"/>
    <w:rsid w:val="00DB05AF"/>
    <w:rsid w:val="00DB0A6F"/>
    <w:rsid w:val="00DB0B14"/>
    <w:rsid w:val="00DB0F78"/>
    <w:rsid w:val="00DB14E7"/>
    <w:rsid w:val="00DB15E2"/>
    <w:rsid w:val="00DB1A2E"/>
    <w:rsid w:val="00DB1AF3"/>
    <w:rsid w:val="00DB1C29"/>
    <w:rsid w:val="00DB1CE6"/>
    <w:rsid w:val="00DB1DDB"/>
    <w:rsid w:val="00DB2228"/>
    <w:rsid w:val="00DB2B12"/>
    <w:rsid w:val="00DB32DA"/>
    <w:rsid w:val="00DB362F"/>
    <w:rsid w:val="00DB3B1C"/>
    <w:rsid w:val="00DB3EA4"/>
    <w:rsid w:val="00DB4182"/>
    <w:rsid w:val="00DB44C9"/>
    <w:rsid w:val="00DB4B19"/>
    <w:rsid w:val="00DB4B8F"/>
    <w:rsid w:val="00DB4DAC"/>
    <w:rsid w:val="00DB524E"/>
    <w:rsid w:val="00DB5A05"/>
    <w:rsid w:val="00DB5A38"/>
    <w:rsid w:val="00DB5F3D"/>
    <w:rsid w:val="00DB6EB0"/>
    <w:rsid w:val="00DB6ED8"/>
    <w:rsid w:val="00DB71B6"/>
    <w:rsid w:val="00DB7580"/>
    <w:rsid w:val="00DB7BA9"/>
    <w:rsid w:val="00DC0005"/>
    <w:rsid w:val="00DC0059"/>
    <w:rsid w:val="00DC06A9"/>
    <w:rsid w:val="00DC12A0"/>
    <w:rsid w:val="00DC17BB"/>
    <w:rsid w:val="00DC1DC7"/>
    <w:rsid w:val="00DC27F3"/>
    <w:rsid w:val="00DC2CBF"/>
    <w:rsid w:val="00DC338A"/>
    <w:rsid w:val="00DC388B"/>
    <w:rsid w:val="00DC39B9"/>
    <w:rsid w:val="00DC39D8"/>
    <w:rsid w:val="00DC3A0D"/>
    <w:rsid w:val="00DC3FBD"/>
    <w:rsid w:val="00DC4158"/>
    <w:rsid w:val="00DC4331"/>
    <w:rsid w:val="00DC4430"/>
    <w:rsid w:val="00DC46E9"/>
    <w:rsid w:val="00DC49DF"/>
    <w:rsid w:val="00DC5BBA"/>
    <w:rsid w:val="00DC5E00"/>
    <w:rsid w:val="00DC5F9E"/>
    <w:rsid w:val="00DC6035"/>
    <w:rsid w:val="00DC60CF"/>
    <w:rsid w:val="00DC6233"/>
    <w:rsid w:val="00DC6924"/>
    <w:rsid w:val="00DC6BAA"/>
    <w:rsid w:val="00DD0532"/>
    <w:rsid w:val="00DD06B2"/>
    <w:rsid w:val="00DD071D"/>
    <w:rsid w:val="00DD17D1"/>
    <w:rsid w:val="00DD17EE"/>
    <w:rsid w:val="00DD19C1"/>
    <w:rsid w:val="00DD233D"/>
    <w:rsid w:val="00DD2659"/>
    <w:rsid w:val="00DD32D1"/>
    <w:rsid w:val="00DD37D2"/>
    <w:rsid w:val="00DD4B0B"/>
    <w:rsid w:val="00DD5360"/>
    <w:rsid w:val="00DD5736"/>
    <w:rsid w:val="00DD57D6"/>
    <w:rsid w:val="00DD5C55"/>
    <w:rsid w:val="00DD64F9"/>
    <w:rsid w:val="00DD6880"/>
    <w:rsid w:val="00DD6BE2"/>
    <w:rsid w:val="00DD6D1C"/>
    <w:rsid w:val="00DD7CCB"/>
    <w:rsid w:val="00DE0055"/>
    <w:rsid w:val="00DE0F79"/>
    <w:rsid w:val="00DE1103"/>
    <w:rsid w:val="00DE11BB"/>
    <w:rsid w:val="00DE14DE"/>
    <w:rsid w:val="00DE17FF"/>
    <w:rsid w:val="00DE2090"/>
    <w:rsid w:val="00DE2556"/>
    <w:rsid w:val="00DE2A1B"/>
    <w:rsid w:val="00DE2BA1"/>
    <w:rsid w:val="00DE2C23"/>
    <w:rsid w:val="00DE2D0B"/>
    <w:rsid w:val="00DE348F"/>
    <w:rsid w:val="00DE356A"/>
    <w:rsid w:val="00DE3601"/>
    <w:rsid w:val="00DE368A"/>
    <w:rsid w:val="00DE4A1D"/>
    <w:rsid w:val="00DE4E18"/>
    <w:rsid w:val="00DE5431"/>
    <w:rsid w:val="00DE55F2"/>
    <w:rsid w:val="00DE6B0B"/>
    <w:rsid w:val="00DE74CB"/>
    <w:rsid w:val="00DF065A"/>
    <w:rsid w:val="00DF0D2F"/>
    <w:rsid w:val="00DF10C7"/>
    <w:rsid w:val="00DF1244"/>
    <w:rsid w:val="00DF12D2"/>
    <w:rsid w:val="00DF184A"/>
    <w:rsid w:val="00DF1928"/>
    <w:rsid w:val="00DF1B98"/>
    <w:rsid w:val="00DF2247"/>
    <w:rsid w:val="00DF2BB1"/>
    <w:rsid w:val="00DF32E9"/>
    <w:rsid w:val="00DF3450"/>
    <w:rsid w:val="00DF3490"/>
    <w:rsid w:val="00DF399F"/>
    <w:rsid w:val="00DF3D29"/>
    <w:rsid w:val="00DF3DE2"/>
    <w:rsid w:val="00DF60C9"/>
    <w:rsid w:val="00DF62BC"/>
    <w:rsid w:val="00DF6620"/>
    <w:rsid w:val="00DF6897"/>
    <w:rsid w:val="00DF6BC1"/>
    <w:rsid w:val="00DF7073"/>
    <w:rsid w:val="00DF75CE"/>
    <w:rsid w:val="00DF7769"/>
    <w:rsid w:val="00DF79C8"/>
    <w:rsid w:val="00DF7BB6"/>
    <w:rsid w:val="00DF7CDF"/>
    <w:rsid w:val="00E00182"/>
    <w:rsid w:val="00E005E4"/>
    <w:rsid w:val="00E007FA"/>
    <w:rsid w:val="00E00B21"/>
    <w:rsid w:val="00E01AF1"/>
    <w:rsid w:val="00E024C7"/>
    <w:rsid w:val="00E024D7"/>
    <w:rsid w:val="00E02522"/>
    <w:rsid w:val="00E0297E"/>
    <w:rsid w:val="00E02C71"/>
    <w:rsid w:val="00E02D69"/>
    <w:rsid w:val="00E02DA9"/>
    <w:rsid w:val="00E039B4"/>
    <w:rsid w:val="00E03FD4"/>
    <w:rsid w:val="00E04019"/>
    <w:rsid w:val="00E0488A"/>
    <w:rsid w:val="00E050E2"/>
    <w:rsid w:val="00E054FD"/>
    <w:rsid w:val="00E0553C"/>
    <w:rsid w:val="00E058C6"/>
    <w:rsid w:val="00E05C2F"/>
    <w:rsid w:val="00E05C7F"/>
    <w:rsid w:val="00E062D4"/>
    <w:rsid w:val="00E063AA"/>
    <w:rsid w:val="00E07067"/>
    <w:rsid w:val="00E0738A"/>
    <w:rsid w:val="00E0799D"/>
    <w:rsid w:val="00E07B7B"/>
    <w:rsid w:val="00E07CB3"/>
    <w:rsid w:val="00E10268"/>
    <w:rsid w:val="00E10A5C"/>
    <w:rsid w:val="00E10D3B"/>
    <w:rsid w:val="00E11A26"/>
    <w:rsid w:val="00E11F98"/>
    <w:rsid w:val="00E12388"/>
    <w:rsid w:val="00E12EF6"/>
    <w:rsid w:val="00E1352D"/>
    <w:rsid w:val="00E140CA"/>
    <w:rsid w:val="00E1438D"/>
    <w:rsid w:val="00E1438E"/>
    <w:rsid w:val="00E14A70"/>
    <w:rsid w:val="00E14C12"/>
    <w:rsid w:val="00E14FB2"/>
    <w:rsid w:val="00E14FBE"/>
    <w:rsid w:val="00E15530"/>
    <w:rsid w:val="00E157E3"/>
    <w:rsid w:val="00E159A5"/>
    <w:rsid w:val="00E15A55"/>
    <w:rsid w:val="00E15A8D"/>
    <w:rsid w:val="00E15C14"/>
    <w:rsid w:val="00E15D02"/>
    <w:rsid w:val="00E16B72"/>
    <w:rsid w:val="00E16E15"/>
    <w:rsid w:val="00E16E95"/>
    <w:rsid w:val="00E16FCF"/>
    <w:rsid w:val="00E17BCF"/>
    <w:rsid w:val="00E2077C"/>
    <w:rsid w:val="00E21524"/>
    <w:rsid w:val="00E2181C"/>
    <w:rsid w:val="00E21878"/>
    <w:rsid w:val="00E2226F"/>
    <w:rsid w:val="00E224A7"/>
    <w:rsid w:val="00E229AF"/>
    <w:rsid w:val="00E22B57"/>
    <w:rsid w:val="00E22B7A"/>
    <w:rsid w:val="00E22C2B"/>
    <w:rsid w:val="00E24A9A"/>
    <w:rsid w:val="00E24EF5"/>
    <w:rsid w:val="00E253F1"/>
    <w:rsid w:val="00E2569B"/>
    <w:rsid w:val="00E25847"/>
    <w:rsid w:val="00E25F92"/>
    <w:rsid w:val="00E264AC"/>
    <w:rsid w:val="00E268BC"/>
    <w:rsid w:val="00E27E91"/>
    <w:rsid w:val="00E301F8"/>
    <w:rsid w:val="00E3051F"/>
    <w:rsid w:val="00E30663"/>
    <w:rsid w:val="00E306CC"/>
    <w:rsid w:val="00E30854"/>
    <w:rsid w:val="00E30C3D"/>
    <w:rsid w:val="00E3126C"/>
    <w:rsid w:val="00E31F75"/>
    <w:rsid w:val="00E329D3"/>
    <w:rsid w:val="00E32BF6"/>
    <w:rsid w:val="00E3303E"/>
    <w:rsid w:val="00E3323C"/>
    <w:rsid w:val="00E337AC"/>
    <w:rsid w:val="00E33B2B"/>
    <w:rsid w:val="00E33E13"/>
    <w:rsid w:val="00E3463E"/>
    <w:rsid w:val="00E34CE6"/>
    <w:rsid w:val="00E34F78"/>
    <w:rsid w:val="00E3583F"/>
    <w:rsid w:val="00E359E5"/>
    <w:rsid w:val="00E35CEC"/>
    <w:rsid w:val="00E35E43"/>
    <w:rsid w:val="00E36007"/>
    <w:rsid w:val="00E369D0"/>
    <w:rsid w:val="00E36D64"/>
    <w:rsid w:val="00E36F1F"/>
    <w:rsid w:val="00E37734"/>
    <w:rsid w:val="00E37A37"/>
    <w:rsid w:val="00E409D5"/>
    <w:rsid w:val="00E40CFB"/>
    <w:rsid w:val="00E40FCB"/>
    <w:rsid w:val="00E41103"/>
    <w:rsid w:val="00E41243"/>
    <w:rsid w:val="00E4153C"/>
    <w:rsid w:val="00E41D9F"/>
    <w:rsid w:val="00E41DD5"/>
    <w:rsid w:val="00E41E36"/>
    <w:rsid w:val="00E42097"/>
    <w:rsid w:val="00E42FA0"/>
    <w:rsid w:val="00E43C2B"/>
    <w:rsid w:val="00E43CB4"/>
    <w:rsid w:val="00E43F60"/>
    <w:rsid w:val="00E44A09"/>
    <w:rsid w:val="00E44B29"/>
    <w:rsid w:val="00E44E10"/>
    <w:rsid w:val="00E4570C"/>
    <w:rsid w:val="00E46026"/>
    <w:rsid w:val="00E46CDF"/>
    <w:rsid w:val="00E46ECD"/>
    <w:rsid w:val="00E471EB"/>
    <w:rsid w:val="00E47C56"/>
    <w:rsid w:val="00E47E91"/>
    <w:rsid w:val="00E5081A"/>
    <w:rsid w:val="00E50AF8"/>
    <w:rsid w:val="00E50D6F"/>
    <w:rsid w:val="00E512FB"/>
    <w:rsid w:val="00E51386"/>
    <w:rsid w:val="00E52058"/>
    <w:rsid w:val="00E520FB"/>
    <w:rsid w:val="00E5282E"/>
    <w:rsid w:val="00E52861"/>
    <w:rsid w:val="00E52AE2"/>
    <w:rsid w:val="00E52C3B"/>
    <w:rsid w:val="00E52E8E"/>
    <w:rsid w:val="00E5322F"/>
    <w:rsid w:val="00E534C6"/>
    <w:rsid w:val="00E53777"/>
    <w:rsid w:val="00E5470B"/>
    <w:rsid w:val="00E5621D"/>
    <w:rsid w:val="00E564F2"/>
    <w:rsid w:val="00E5655F"/>
    <w:rsid w:val="00E56A7C"/>
    <w:rsid w:val="00E56B95"/>
    <w:rsid w:val="00E570F1"/>
    <w:rsid w:val="00E573D6"/>
    <w:rsid w:val="00E576F4"/>
    <w:rsid w:val="00E57BDD"/>
    <w:rsid w:val="00E6004C"/>
    <w:rsid w:val="00E60A35"/>
    <w:rsid w:val="00E60FBA"/>
    <w:rsid w:val="00E612E3"/>
    <w:rsid w:val="00E61600"/>
    <w:rsid w:val="00E62439"/>
    <w:rsid w:val="00E62E31"/>
    <w:rsid w:val="00E642D8"/>
    <w:rsid w:val="00E64A07"/>
    <w:rsid w:val="00E64E9A"/>
    <w:rsid w:val="00E64F58"/>
    <w:rsid w:val="00E65ACB"/>
    <w:rsid w:val="00E66338"/>
    <w:rsid w:val="00E66F97"/>
    <w:rsid w:val="00E6728D"/>
    <w:rsid w:val="00E672F7"/>
    <w:rsid w:val="00E677CF"/>
    <w:rsid w:val="00E70681"/>
    <w:rsid w:val="00E70AD6"/>
    <w:rsid w:val="00E70B99"/>
    <w:rsid w:val="00E70D0B"/>
    <w:rsid w:val="00E70D0C"/>
    <w:rsid w:val="00E70E16"/>
    <w:rsid w:val="00E70FBF"/>
    <w:rsid w:val="00E713CD"/>
    <w:rsid w:val="00E71803"/>
    <w:rsid w:val="00E71D3F"/>
    <w:rsid w:val="00E71F63"/>
    <w:rsid w:val="00E73533"/>
    <w:rsid w:val="00E745CB"/>
    <w:rsid w:val="00E74698"/>
    <w:rsid w:val="00E748D6"/>
    <w:rsid w:val="00E748DD"/>
    <w:rsid w:val="00E74994"/>
    <w:rsid w:val="00E74D5D"/>
    <w:rsid w:val="00E74E49"/>
    <w:rsid w:val="00E752C6"/>
    <w:rsid w:val="00E75343"/>
    <w:rsid w:val="00E759FB"/>
    <w:rsid w:val="00E75AA5"/>
    <w:rsid w:val="00E75BCE"/>
    <w:rsid w:val="00E76405"/>
    <w:rsid w:val="00E7694C"/>
    <w:rsid w:val="00E76CA2"/>
    <w:rsid w:val="00E801C7"/>
    <w:rsid w:val="00E80224"/>
    <w:rsid w:val="00E803C2"/>
    <w:rsid w:val="00E804DD"/>
    <w:rsid w:val="00E806FD"/>
    <w:rsid w:val="00E808E2"/>
    <w:rsid w:val="00E8136F"/>
    <w:rsid w:val="00E8182C"/>
    <w:rsid w:val="00E826D3"/>
    <w:rsid w:val="00E8271A"/>
    <w:rsid w:val="00E82E3A"/>
    <w:rsid w:val="00E82E76"/>
    <w:rsid w:val="00E834B3"/>
    <w:rsid w:val="00E83596"/>
    <w:rsid w:val="00E83992"/>
    <w:rsid w:val="00E83B1F"/>
    <w:rsid w:val="00E83BBD"/>
    <w:rsid w:val="00E83C04"/>
    <w:rsid w:val="00E83DA4"/>
    <w:rsid w:val="00E84E04"/>
    <w:rsid w:val="00E8526C"/>
    <w:rsid w:val="00E85C0F"/>
    <w:rsid w:val="00E8630B"/>
    <w:rsid w:val="00E863B1"/>
    <w:rsid w:val="00E86EFA"/>
    <w:rsid w:val="00E877DE"/>
    <w:rsid w:val="00E87A0F"/>
    <w:rsid w:val="00E90666"/>
    <w:rsid w:val="00E91496"/>
    <w:rsid w:val="00E91682"/>
    <w:rsid w:val="00E92836"/>
    <w:rsid w:val="00E937F5"/>
    <w:rsid w:val="00E93C1D"/>
    <w:rsid w:val="00E93CCB"/>
    <w:rsid w:val="00E94FE4"/>
    <w:rsid w:val="00E9551E"/>
    <w:rsid w:val="00E95574"/>
    <w:rsid w:val="00E95794"/>
    <w:rsid w:val="00E95AE7"/>
    <w:rsid w:val="00E95CD0"/>
    <w:rsid w:val="00E95E8B"/>
    <w:rsid w:val="00E96AF0"/>
    <w:rsid w:val="00E97358"/>
    <w:rsid w:val="00EA0A8B"/>
    <w:rsid w:val="00EA0A94"/>
    <w:rsid w:val="00EA0AE8"/>
    <w:rsid w:val="00EA0BC4"/>
    <w:rsid w:val="00EA0EE4"/>
    <w:rsid w:val="00EA123C"/>
    <w:rsid w:val="00EA1746"/>
    <w:rsid w:val="00EA17B1"/>
    <w:rsid w:val="00EA1810"/>
    <w:rsid w:val="00EA1DC2"/>
    <w:rsid w:val="00EA2828"/>
    <w:rsid w:val="00EA2A3F"/>
    <w:rsid w:val="00EA316E"/>
    <w:rsid w:val="00EA31B5"/>
    <w:rsid w:val="00EA4064"/>
    <w:rsid w:val="00EA47DE"/>
    <w:rsid w:val="00EA497E"/>
    <w:rsid w:val="00EA4D65"/>
    <w:rsid w:val="00EA55D7"/>
    <w:rsid w:val="00EA573E"/>
    <w:rsid w:val="00EA68CA"/>
    <w:rsid w:val="00EA6995"/>
    <w:rsid w:val="00EA6F66"/>
    <w:rsid w:val="00EA71F3"/>
    <w:rsid w:val="00EA75FB"/>
    <w:rsid w:val="00EA7641"/>
    <w:rsid w:val="00EA775F"/>
    <w:rsid w:val="00EA7795"/>
    <w:rsid w:val="00EA7DFD"/>
    <w:rsid w:val="00EB0152"/>
    <w:rsid w:val="00EB0DCF"/>
    <w:rsid w:val="00EB23F4"/>
    <w:rsid w:val="00EB2606"/>
    <w:rsid w:val="00EB2959"/>
    <w:rsid w:val="00EB2A58"/>
    <w:rsid w:val="00EB2C62"/>
    <w:rsid w:val="00EB321C"/>
    <w:rsid w:val="00EB3C6B"/>
    <w:rsid w:val="00EB429E"/>
    <w:rsid w:val="00EB48B8"/>
    <w:rsid w:val="00EB4B0F"/>
    <w:rsid w:val="00EB4DF7"/>
    <w:rsid w:val="00EB4E85"/>
    <w:rsid w:val="00EB4FF2"/>
    <w:rsid w:val="00EB5059"/>
    <w:rsid w:val="00EB53D7"/>
    <w:rsid w:val="00EB5B36"/>
    <w:rsid w:val="00EB5C24"/>
    <w:rsid w:val="00EB5C4E"/>
    <w:rsid w:val="00EB5CF3"/>
    <w:rsid w:val="00EB6508"/>
    <w:rsid w:val="00EB6E55"/>
    <w:rsid w:val="00EB717C"/>
    <w:rsid w:val="00EB72B3"/>
    <w:rsid w:val="00EB735C"/>
    <w:rsid w:val="00EB759D"/>
    <w:rsid w:val="00EB7B80"/>
    <w:rsid w:val="00EB7F2C"/>
    <w:rsid w:val="00EC038B"/>
    <w:rsid w:val="00EC0509"/>
    <w:rsid w:val="00EC1B44"/>
    <w:rsid w:val="00EC20C8"/>
    <w:rsid w:val="00EC2785"/>
    <w:rsid w:val="00EC2AF8"/>
    <w:rsid w:val="00EC2E73"/>
    <w:rsid w:val="00EC32E2"/>
    <w:rsid w:val="00EC414E"/>
    <w:rsid w:val="00EC46AF"/>
    <w:rsid w:val="00EC4D55"/>
    <w:rsid w:val="00EC4E4F"/>
    <w:rsid w:val="00EC55EC"/>
    <w:rsid w:val="00EC60F0"/>
    <w:rsid w:val="00EC674E"/>
    <w:rsid w:val="00EC6BF2"/>
    <w:rsid w:val="00EC720F"/>
    <w:rsid w:val="00EC7BAD"/>
    <w:rsid w:val="00EC7C53"/>
    <w:rsid w:val="00ED023C"/>
    <w:rsid w:val="00ED0C40"/>
    <w:rsid w:val="00ED1966"/>
    <w:rsid w:val="00ED21C6"/>
    <w:rsid w:val="00ED22BB"/>
    <w:rsid w:val="00ED27D6"/>
    <w:rsid w:val="00ED2F3A"/>
    <w:rsid w:val="00ED3177"/>
    <w:rsid w:val="00ED384D"/>
    <w:rsid w:val="00ED39AC"/>
    <w:rsid w:val="00ED3C0E"/>
    <w:rsid w:val="00ED465C"/>
    <w:rsid w:val="00ED46B5"/>
    <w:rsid w:val="00ED4824"/>
    <w:rsid w:val="00ED4FB9"/>
    <w:rsid w:val="00ED5212"/>
    <w:rsid w:val="00ED5372"/>
    <w:rsid w:val="00ED5376"/>
    <w:rsid w:val="00ED562F"/>
    <w:rsid w:val="00ED5ADA"/>
    <w:rsid w:val="00ED67B7"/>
    <w:rsid w:val="00ED6A87"/>
    <w:rsid w:val="00ED6B48"/>
    <w:rsid w:val="00ED6F66"/>
    <w:rsid w:val="00ED6F97"/>
    <w:rsid w:val="00ED73AE"/>
    <w:rsid w:val="00ED76A6"/>
    <w:rsid w:val="00ED7B47"/>
    <w:rsid w:val="00EE018D"/>
    <w:rsid w:val="00EE060D"/>
    <w:rsid w:val="00EE0B45"/>
    <w:rsid w:val="00EE0D8E"/>
    <w:rsid w:val="00EE13B9"/>
    <w:rsid w:val="00EE1922"/>
    <w:rsid w:val="00EE1A17"/>
    <w:rsid w:val="00EE1A89"/>
    <w:rsid w:val="00EE1E9E"/>
    <w:rsid w:val="00EE2006"/>
    <w:rsid w:val="00EE288A"/>
    <w:rsid w:val="00EE37C1"/>
    <w:rsid w:val="00EE4375"/>
    <w:rsid w:val="00EE4906"/>
    <w:rsid w:val="00EE4CDF"/>
    <w:rsid w:val="00EE4D6F"/>
    <w:rsid w:val="00EE5166"/>
    <w:rsid w:val="00EE5AA4"/>
    <w:rsid w:val="00EE5B31"/>
    <w:rsid w:val="00EE5DAC"/>
    <w:rsid w:val="00EE613F"/>
    <w:rsid w:val="00EE64C4"/>
    <w:rsid w:val="00EE667A"/>
    <w:rsid w:val="00EE67E3"/>
    <w:rsid w:val="00EE69DD"/>
    <w:rsid w:val="00EE6B38"/>
    <w:rsid w:val="00EE729D"/>
    <w:rsid w:val="00EE76D9"/>
    <w:rsid w:val="00EE7EEB"/>
    <w:rsid w:val="00EF0309"/>
    <w:rsid w:val="00EF05FB"/>
    <w:rsid w:val="00EF0A46"/>
    <w:rsid w:val="00EF191C"/>
    <w:rsid w:val="00EF1933"/>
    <w:rsid w:val="00EF1A6A"/>
    <w:rsid w:val="00EF1C68"/>
    <w:rsid w:val="00EF1ECE"/>
    <w:rsid w:val="00EF21C1"/>
    <w:rsid w:val="00EF2F05"/>
    <w:rsid w:val="00EF32C3"/>
    <w:rsid w:val="00EF3661"/>
    <w:rsid w:val="00EF3A1A"/>
    <w:rsid w:val="00EF3B4E"/>
    <w:rsid w:val="00EF3BD7"/>
    <w:rsid w:val="00EF3CB8"/>
    <w:rsid w:val="00EF45BD"/>
    <w:rsid w:val="00EF4B5C"/>
    <w:rsid w:val="00EF50E1"/>
    <w:rsid w:val="00EF5E0F"/>
    <w:rsid w:val="00EF5F17"/>
    <w:rsid w:val="00EF636D"/>
    <w:rsid w:val="00EF657C"/>
    <w:rsid w:val="00EF665B"/>
    <w:rsid w:val="00EF696D"/>
    <w:rsid w:val="00EF6C11"/>
    <w:rsid w:val="00EF7387"/>
    <w:rsid w:val="00EF7763"/>
    <w:rsid w:val="00EF7BD1"/>
    <w:rsid w:val="00F00215"/>
    <w:rsid w:val="00F00888"/>
    <w:rsid w:val="00F00AC6"/>
    <w:rsid w:val="00F01991"/>
    <w:rsid w:val="00F01C06"/>
    <w:rsid w:val="00F01E37"/>
    <w:rsid w:val="00F0212D"/>
    <w:rsid w:val="00F025BF"/>
    <w:rsid w:val="00F0304D"/>
    <w:rsid w:val="00F03176"/>
    <w:rsid w:val="00F0341C"/>
    <w:rsid w:val="00F034C1"/>
    <w:rsid w:val="00F0378C"/>
    <w:rsid w:val="00F042DA"/>
    <w:rsid w:val="00F042F2"/>
    <w:rsid w:val="00F046F9"/>
    <w:rsid w:val="00F047D8"/>
    <w:rsid w:val="00F04BF8"/>
    <w:rsid w:val="00F05005"/>
    <w:rsid w:val="00F0521B"/>
    <w:rsid w:val="00F05773"/>
    <w:rsid w:val="00F05CFE"/>
    <w:rsid w:val="00F06B41"/>
    <w:rsid w:val="00F06CAC"/>
    <w:rsid w:val="00F07058"/>
    <w:rsid w:val="00F0762C"/>
    <w:rsid w:val="00F07D4B"/>
    <w:rsid w:val="00F07DA9"/>
    <w:rsid w:val="00F07E1D"/>
    <w:rsid w:val="00F1041E"/>
    <w:rsid w:val="00F106CB"/>
    <w:rsid w:val="00F10A9B"/>
    <w:rsid w:val="00F10E69"/>
    <w:rsid w:val="00F11092"/>
    <w:rsid w:val="00F11563"/>
    <w:rsid w:val="00F12692"/>
    <w:rsid w:val="00F12F73"/>
    <w:rsid w:val="00F13883"/>
    <w:rsid w:val="00F13A22"/>
    <w:rsid w:val="00F13B76"/>
    <w:rsid w:val="00F13CC3"/>
    <w:rsid w:val="00F13EBB"/>
    <w:rsid w:val="00F14260"/>
    <w:rsid w:val="00F14F25"/>
    <w:rsid w:val="00F1598B"/>
    <w:rsid w:val="00F15A3C"/>
    <w:rsid w:val="00F15D5B"/>
    <w:rsid w:val="00F15D85"/>
    <w:rsid w:val="00F16675"/>
    <w:rsid w:val="00F17229"/>
    <w:rsid w:val="00F1743F"/>
    <w:rsid w:val="00F20B70"/>
    <w:rsid w:val="00F20FD5"/>
    <w:rsid w:val="00F2141A"/>
    <w:rsid w:val="00F223A3"/>
    <w:rsid w:val="00F226B7"/>
    <w:rsid w:val="00F228FA"/>
    <w:rsid w:val="00F2305E"/>
    <w:rsid w:val="00F2399F"/>
    <w:rsid w:val="00F23D07"/>
    <w:rsid w:val="00F243C6"/>
    <w:rsid w:val="00F2454E"/>
    <w:rsid w:val="00F248A1"/>
    <w:rsid w:val="00F25303"/>
    <w:rsid w:val="00F256C7"/>
    <w:rsid w:val="00F26692"/>
    <w:rsid w:val="00F27AA7"/>
    <w:rsid w:val="00F27EFE"/>
    <w:rsid w:val="00F300AC"/>
    <w:rsid w:val="00F304E6"/>
    <w:rsid w:val="00F3093C"/>
    <w:rsid w:val="00F31366"/>
    <w:rsid w:val="00F31858"/>
    <w:rsid w:val="00F31C5B"/>
    <w:rsid w:val="00F31D07"/>
    <w:rsid w:val="00F3222C"/>
    <w:rsid w:val="00F32B30"/>
    <w:rsid w:val="00F3362D"/>
    <w:rsid w:val="00F33FB6"/>
    <w:rsid w:val="00F34977"/>
    <w:rsid w:val="00F34DA7"/>
    <w:rsid w:val="00F34DE4"/>
    <w:rsid w:val="00F3536E"/>
    <w:rsid w:val="00F35492"/>
    <w:rsid w:val="00F356B0"/>
    <w:rsid w:val="00F35E59"/>
    <w:rsid w:val="00F3619B"/>
    <w:rsid w:val="00F37321"/>
    <w:rsid w:val="00F379D9"/>
    <w:rsid w:val="00F40164"/>
    <w:rsid w:val="00F4034A"/>
    <w:rsid w:val="00F40732"/>
    <w:rsid w:val="00F40E60"/>
    <w:rsid w:val="00F412FC"/>
    <w:rsid w:val="00F416C8"/>
    <w:rsid w:val="00F419D9"/>
    <w:rsid w:val="00F41C22"/>
    <w:rsid w:val="00F41E97"/>
    <w:rsid w:val="00F41EC9"/>
    <w:rsid w:val="00F4235B"/>
    <w:rsid w:val="00F423A9"/>
    <w:rsid w:val="00F427E1"/>
    <w:rsid w:val="00F42D85"/>
    <w:rsid w:val="00F43A3E"/>
    <w:rsid w:val="00F43EFA"/>
    <w:rsid w:val="00F44526"/>
    <w:rsid w:val="00F45B16"/>
    <w:rsid w:val="00F45EAF"/>
    <w:rsid w:val="00F4612C"/>
    <w:rsid w:val="00F46314"/>
    <w:rsid w:val="00F46528"/>
    <w:rsid w:val="00F4704F"/>
    <w:rsid w:val="00F47431"/>
    <w:rsid w:val="00F47962"/>
    <w:rsid w:val="00F50292"/>
    <w:rsid w:val="00F5061E"/>
    <w:rsid w:val="00F5065D"/>
    <w:rsid w:val="00F5074D"/>
    <w:rsid w:val="00F50F31"/>
    <w:rsid w:val="00F51082"/>
    <w:rsid w:val="00F5206B"/>
    <w:rsid w:val="00F52A21"/>
    <w:rsid w:val="00F53ABC"/>
    <w:rsid w:val="00F53FB5"/>
    <w:rsid w:val="00F549A4"/>
    <w:rsid w:val="00F54EC7"/>
    <w:rsid w:val="00F55418"/>
    <w:rsid w:val="00F56778"/>
    <w:rsid w:val="00F56AEF"/>
    <w:rsid w:val="00F56B55"/>
    <w:rsid w:val="00F57800"/>
    <w:rsid w:val="00F60440"/>
    <w:rsid w:val="00F6092A"/>
    <w:rsid w:val="00F60DD8"/>
    <w:rsid w:val="00F615DC"/>
    <w:rsid w:val="00F61F83"/>
    <w:rsid w:val="00F6259D"/>
    <w:rsid w:val="00F625FB"/>
    <w:rsid w:val="00F628FA"/>
    <w:rsid w:val="00F62D2D"/>
    <w:rsid w:val="00F62DED"/>
    <w:rsid w:val="00F634A9"/>
    <w:rsid w:val="00F63E93"/>
    <w:rsid w:val="00F641EE"/>
    <w:rsid w:val="00F64850"/>
    <w:rsid w:val="00F648B8"/>
    <w:rsid w:val="00F64EDA"/>
    <w:rsid w:val="00F65663"/>
    <w:rsid w:val="00F65C0E"/>
    <w:rsid w:val="00F65C48"/>
    <w:rsid w:val="00F665B7"/>
    <w:rsid w:val="00F6684C"/>
    <w:rsid w:val="00F668EA"/>
    <w:rsid w:val="00F66FAD"/>
    <w:rsid w:val="00F67771"/>
    <w:rsid w:val="00F67B8C"/>
    <w:rsid w:val="00F67D89"/>
    <w:rsid w:val="00F67E70"/>
    <w:rsid w:val="00F7143F"/>
    <w:rsid w:val="00F716A2"/>
    <w:rsid w:val="00F71B8F"/>
    <w:rsid w:val="00F71C1F"/>
    <w:rsid w:val="00F72341"/>
    <w:rsid w:val="00F729EC"/>
    <w:rsid w:val="00F72D99"/>
    <w:rsid w:val="00F72DEC"/>
    <w:rsid w:val="00F73935"/>
    <w:rsid w:val="00F73E2D"/>
    <w:rsid w:val="00F74665"/>
    <w:rsid w:val="00F747DA"/>
    <w:rsid w:val="00F74811"/>
    <w:rsid w:val="00F75E13"/>
    <w:rsid w:val="00F76194"/>
    <w:rsid w:val="00F763E7"/>
    <w:rsid w:val="00F76741"/>
    <w:rsid w:val="00F768FF"/>
    <w:rsid w:val="00F76B97"/>
    <w:rsid w:val="00F76CBB"/>
    <w:rsid w:val="00F770EB"/>
    <w:rsid w:val="00F77110"/>
    <w:rsid w:val="00F8010F"/>
    <w:rsid w:val="00F80319"/>
    <w:rsid w:val="00F81788"/>
    <w:rsid w:val="00F81C41"/>
    <w:rsid w:val="00F81CDA"/>
    <w:rsid w:val="00F81DFA"/>
    <w:rsid w:val="00F8239A"/>
    <w:rsid w:val="00F82507"/>
    <w:rsid w:val="00F82ABD"/>
    <w:rsid w:val="00F83509"/>
    <w:rsid w:val="00F837A2"/>
    <w:rsid w:val="00F83BA5"/>
    <w:rsid w:val="00F83BE1"/>
    <w:rsid w:val="00F84174"/>
    <w:rsid w:val="00F84289"/>
    <w:rsid w:val="00F84884"/>
    <w:rsid w:val="00F84F67"/>
    <w:rsid w:val="00F85032"/>
    <w:rsid w:val="00F85277"/>
    <w:rsid w:val="00F854EE"/>
    <w:rsid w:val="00F8584D"/>
    <w:rsid w:val="00F85A82"/>
    <w:rsid w:val="00F85C96"/>
    <w:rsid w:val="00F862D6"/>
    <w:rsid w:val="00F86A8A"/>
    <w:rsid w:val="00F86B6D"/>
    <w:rsid w:val="00F86E79"/>
    <w:rsid w:val="00F871D4"/>
    <w:rsid w:val="00F87826"/>
    <w:rsid w:val="00F87FFB"/>
    <w:rsid w:val="00F9102B"/>
    <w:rsid w:val="00F91532"/>
    <w:rsid w:val="00F9153A"/>
    <w:rsid w:val="00F91861"/>
    <w:rsid w:val="00F918D6"/>
    <w:rsid w:val="00F919A0"/>
    <w:rsid w:val="00F9310F"/>
    <w:rsid w:val="00F9376D"/>
    <w:rsid w:val="00F9390B"/>
    <w:rsid w:val="00F93950"/>
    <w:rsid w:val="00F93E01"/>
    <w:rsid w:val="00F943A8"/>
    <w:rsid w:val="00F947E4"/>
    <w:rsid w:val="00F948E8"/>
    <w:rsid w:val="00F949AD"/>
    <w:rsid w:val="00F94B48"/>
    <w:rsid w:val="00F94F69"/>
    <w:rsid w:val="00F95858"/>
    <w:rsid w:val="00F95ACF"/>
    <w:rsid w:val="00F95B65"/>
    <w:rsid w:val="00F963AA"/>
    <w:rsid w:val="00F96658"/>
    <w:rsid w:val="00F9695E"/>
    <w:rsid w:val="00F96BCB"/>
    <w:rsid w:val="00F96CF3"/>
    <w:rsid w:val="00F9732E"/>
    <w:rsid w:val="00F975D5"/>
    <w:rsid w:val="00F979A7"/>
    <w:rsid w:val="00FA0339"/>
    <w:rsid w:val="00FA03B8"/>
    <w:rsid w:val="00FA04A5"/>
    <w:rsid w:val="00FA06E5"/>
    <w:rsid w:val="00FA0F72"/>
    <w:rsid w:val="00FA157D"/>
    <w:rsid w:val="00FA1EEF"/>
    <w:rsid w:val="00FA20D1"/>
    <w:rsid w:val="00FA2247"/>
    <w:rsid w:val="00FA2388"/>
    <w:rsid w:val="00FA2B6A"/>
    <w:rsid w:val="00FA2CDE"/>
    <w:rsid w:val="00FA3C70"/>
    <w:rsid w:val="00FA43B9"/>
    <w:rsid w:val="00FA4413"/>
    <w:rsid w:val="00FA514D"/>
    <w:rsid w:val="00FA5163"/>
    <w:rsid w:val="00FA5820"/>
    <w:rsid w:val="00FA58F3"/>
    <w:rsid w:val="00FA5AA1"/>
    <w:rsid w:val="00FA6635"/>
    <w:rsid w:val="00FA6C5F"/>
    <w:rsid w:val="00FA6D3A"/>
    <w:rsid w:val="00FA6EA6"/>
    <w:rsid w:val="00FA76D7"/>
    <w:rsid w:val="00FA7E39"/>
    <w:rsid w:val="00FB07B4"/>
    <w:rsid w:val="00FB09FD"/>
    <w:rsid w:val="00FB0CED"/>
    <w:rsid w:val="00FB0CEE"/>
    <w:rsid w:val="00FB1013"/>
    <w:rsid w:val="00FB1223"/>
    <w:rsid w:val="00FB1FD4"/>
    <w:rsid w:val="00FB2091"/>
    <w:rsid w:val="00FB26F0"/>
    <w:rsid w:val="00FB638B"/>
    <w:rsid w:val="00FB63A6"/>
    <w:rsid w:val="00FB63F9"/>
    <w:rsid w:val="00FB716E"/>
    <w:rsid w:val="00FB737F"/>
    <w:rsid w:val="00FB77E8"/>
    <w:rsid w:val="00FB7B14"/>
    <w:rsid w:val="00FB7F87"/>
    <w:rsid w:val="00FC072C"/>
    <w:rsid w:val="00FC1773"/>
    <w:rsid w:val="00FC1CFE"/>
    <w:rsid w:val="00FC2EA5"/>
    <w:rsid w:val="00FC3003"/>
    <w:rsid w:val="00FC3833"/>
    <w:rsid w:val="00FC3FD7"/>
    <w:rsid w:val="00FC40BA"/>
    <w:rsid w:val="00FC4EFF"/>
    <w:rsid w:val="00FC506D"/>
    <w:rsid w:val="00FC5562"/>
    <w:rsid w:val="00FC5782"/>
    <w:rsid w:val="00FC5795"/>
    <w:rsid w:val="00FC5F9D"/>
    <w:rsid w:val="00FC6810"/>
    <w:rsid w:val="00FC6D1E"/>
    <w:rsid w:val="00FC71AE"/>
    <w:rsid w:val="00FC73F9"/>
    <w:rsid w:val="00FC751D"/>
    <w:rsid w:val="00FC78A8"/>
    <w:rsid w:val="00FC7AD2"/>
    <w:rsid w:val="00FD017A"/>
    <w:rsid w:val="00FD01B6"/>
    <w:rsid w:val="00FD047F"/>
    <w:rsid w:val="00FD0717"/>
    <w:rsid w:val="00FD094E"/>
    <w:rsid w:val="00FD1096"/>
    <w:rsid w:val="00FD11EE"/>
    <w:rsid w:val="00FD1236"/>
    <w:rsid w:val="00FD12EB"/>
    <w:rsid w:val="00FD1C07"/>
    <w:rsid w:val="00FD2545"/>
    <w:rsid w:val="00FD34FD"/>
    <w:rsid w:val="00FD399F"/>
    <w:rsid w:val="00FD3CAE"/>
    <w:rsid w:val="00FD3EC0"/>
    <w:rsid w:val="00FD4715"/>
    <w:rsid w:val="00FD471E"/>
    <w:rsid w:val="00FD58FB"/>
    <w:rsid w:val="00FD5AB3"/>
    <w:rsid w:val="00FD5F8B"/>
    <w:rsid w:val="00FD6230"/>
    <w:rsid w:val="00FD63D9"/>
    <w:rsid w:val="00FD660C"/>
    <w:rsid w:val="00FD6700"/>
    <w:rsid w:val="00FD6D6E"/>
    <w:rsid w:val="00FD7267"/>
    <w:rsid w:val="00FD736E"/>
    <w:rsid w:val="00FD78FF"/>
    <w:rsid w:val="00FD7C3F"/>
    <w:rsid w:val="00FD7F52"/>
    <w:rsid w:val="00FE01E8"/>
    <w:rsid w:val="00FE05CE"/>
    <w:rsid w:val="00FE0AF3"/>
    <w:rsid w:val="00FE0F33"/>
    <w:rsid w:val="00FE10A5"/>
    <w:rsid w:val="00FE11C6"/>
    <w:rsid w:val="00FE2193"/>
    <w:rsid w:val="00FE2468"/>
    <w:rsid w:val="00FE276F"/>
    <w:rsid w:val="00FE2977"/>
    <w:rsid w:val="00FE2A07"/>
    <w:rsid w:val="00FE2C67"/>
    <w:rsid w:val="00FE2E71"/>
    <w:rsid w:val="00FE312A"/>
    <w:rsid w:val="00FE4E39"/>
    <w:rsid w:val="00FE4F22"/>
    <w:rsid w:val="00FE520B"/>
    <w:rsid w:val="00FE5B66"/>
    <w:rsid w:val="00FE64A3"/>
    <w:rsid w:val="00FE7053"/>
    <w:rsid w:val="00FE73D3"/>
    <w:rsid w:val="00FE747E"/>
    <w:rsid w:val="00FE78DF"/>
    <w:rsid w:val="00FE7B59"/>
    <w:rsid w:val="00FE7E24"/>
    <w:rsid w:val="00FF0252"/>
    <w:rsid w:val="00FF059F"/>
    <w:rsid w:val="00FF091D"/>
    <w:rsid w:val="00FF0DCC"/>
    <w:rsid w:val="00FF11A0"/>
    <w:rsid w:val="00FF1655"/>
    <w:rsid w:val="00FF190D"/>
    <w:rsid w:val="00FF1CED"/>
    <w:rsid w:val="00FF23C4"/>
    <w:rsid w:val="00FF2BC2"/>
    <w:rsid w:val="00FF2EDE"/>
    <w:rsid w:val="00FF3318"/>
    <w:rsid w:val="00FF341D"/>
    <w:rsid w:val="00FF34C6"/>
    <w:rsid w:val="00FF35FB"/>
    <w:rsid w:val="00FF3D1C"/>
    <w:rsid w:val="00FF3E0B"/>
    <w:rsid w:val="00FF4513"/>
    <w:rsid w:val="00FF476C"/>
    <w:rsid w:val="00FF4FEA"/>
    <w:rsid w:val="00FF5656"/>
    <w:rsid w:val="00FF5679"/>
    <w:rsid w:val="00FF61AC"/>
    <w:rsid w:val="00FF6995"/>
    <w:rsid w:val="00FF6B2B"/>
    <w:rsid w:val="00FF71C0"/>
    <w:rsid w:val="00FF72C2"/>
    <w:rsid w:val="00FF76E3"/>
    <w:rsid w:val="00FF797D"/>
    <w:rsid w:val="00FF7D62"/>
    <w:rsid w:val="00FF7D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7469861"/>
  <w15:chartTrackingRefBased/>
  <w15:docId w15:val="{3D3EF6A4-7352-417B-81AA-58415719E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55E5"/>
  </w:style>
  <w:style w:type="paragraph" w:styleId="Heading1">
    <w:name w:val="heading 1"/>
    <w:basedOn w:val="Normal"/>
    <w:next w:val="Normal"/>
    <w:link w:val="Heading1Char"/>
    <w:uiPriority w:val="1"/>
    <w:qFormat/>
    <w:rsid w:val="000555E5"/>
    <w:pPr>
      <w:keepNext/>
      <w:keepLines/>
      <w:pBdr>
        <w:left w:val="single" w:sz="12" w:space="12" w:color="C0504D"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semiHidden/>
    <w:unhideWhenUsed/>
    <w:qFormat/>
    <w:rsid w:val="000555E5"/>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semiHidden/>
    <w:unhideWhenUsed/>
    <w:qFormat/>
    <w:rsid w:val="000555E5"/>
    <w:pPr>
      <w:keepNext/>
      <w:keepLines/>
      <w:spacing w:before="80" w:after="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semiHidden/>
    <w:unhideWhenUsed/>
    <w:qFormat/>
    <w:rsid w:val="000555E5"/>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0555E5"/>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0555E5"/>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0555E5"/>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0555E5"/>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0555E5"/>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502DF"/>
    <w:rPr>
      <w:color w:val="0000FF" w:themeColor="hyperlink"/>
      <w:u w:val="single"/>
    </w:rPr>
  </w:style>
  <w:style w:type="character" w:styleId="Emphasis">
    <w:name w:val="Emphasis"/>
    <w:basedOn w:val="DefaultParagraphFont"/>
    <w:uiPriority w:val="20"/>
    <w:qFormat/>
    <w:rsid w:val="000555E5"/>
    <w:rPr>
      <w:rFonts w:asciiTheme="minorHAnsi" w:eastAsiaTheme="minorEastAsia" w:hAnsiTheme="minorHAnsi" w:cstheme="minorBidi"/>
      <w:i/>
      <w:iCs/>
      <w:color w:val="943634" w:themeColor="accent2" w:themeShade="BF"/>
      <w:sz w:val="20"/>
      <w:szCs w:val="20"/>
    </w:rPr>
  </w:style>
  <w:style w:type="character" w:customStyle="1" w:styleId="apple-converted-space">
    <w:name w:val="apple-converted-space"/>
    <w:basedOn w:val="DefaultParagraphFont"/>
    <w:rsid w:val="00A13990"/>
  </w:style>
  <w:style w:type="character" w:customStyle="1" w:styleId="uficommentbody">
    <w:name w:val="uficommentbody"/>
    <w:basedOn w:val="DefaultParagraphFont"/>
    <w:rsid w:val="00A13990"/>
  </w:style>
  <w:style w:type="paragraph" w:styleId="BalloonText">
    <w:name w:val="Balloon Text"/>
    <w:basedOn w:val="Normal"/>
    <w:link w:val="BalloonTextChar"/>
    <w:uiPriority w:val="99"/>
    <w:semiHidden/>
    <w:unhideWhenUsed/>
    <w:rsid w:val="00EB7F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7F2C"/>
    <w:rPr>
      <w:rFonts w:ascii="Segoe UI" w:hAnsi="Segoe UI" w:cs="Segoe UI"/>
      <w:sz w:val="18"/>
      <w:szCs w:val="18"/>
    </w:rPr>
  </w:style>
  <w:style w:type="paragraph" w:styleId="NormalWeb">
    <w:name w:val="Normal (Web)"/>
    <w:basedOn w:val="Normal"/>
    <w:uiPriority w:val="99"/>
    <w:unhideWhenUsed/>
    <w:rsid w:val="00FF23C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555E5"/>
    <w:rPr>
      <w:rFonts w:asciiTheme="minorHAnsi" w:eastAsiaTheme="minorEastAsia" w:hAnsiTheme="minorHAnsi" w:cstheme="minorBidi"/>
      <w:b/>
      <w:bCs/>
      <w:spacing w:val="0"/>
      <w:w w:val="100"/>
      <w:position w:val="0"/>
      <w:sz w:val="20"/>
      <w:szCs w:val="20"/>
    </w:rPr>
  </w:style>
  <w:style w:type="paragraph" w:styleId="Header">
    <w:name w:val="header"/>
    <w:basedOn w:val="Normal"/>
    <w:link w:val="HeaderChar"/>
    <w:uiPriority w:val="99"/>
    <w:unhideWhenUsed/>
    <w:rsid w:val="001973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73DD"/>
  </w:style>
  <w:style w:type="paragraph" w:styleId="Footer">
    <w:name w:val="footer"/>
    <w:basedOn w:val="Normal"/>
    <w:link w:val="FooterChar"/>
    <w:uiPriority w:val="99"/>
    <w:unhideWhenUsed/>
    <w:rsid w:val="001973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73DD"/>
  </w:style>
  <w:style w:type="character" w:styleId="UnresolvedMention">
    <w:name w:val="Unresolved Mention"/>
    <w:basedOn w:val="DefaultParagraphFont"/>
    <w:uiPriority w:val="99"/>
    <w:semiHidden/>
    <w:unhideWhenUsed/>
    <w:rsid w:val="00E40FCB"/>
    <w:rPr>
      <w:color w:val="808080"/>
      <w:shd w:val="clear" w:color="auto" w:fill="E6E6E6"/>
    </w:rPr>
  </w:style>
  <w:style w:type="character" w:customStyle="1" w:styleId="aqj">
    <w:name w:val="aqj"/>
    <w:basedOn w:val="DefaultParagraphFont"/>
    <w:rsid w:val="005712F3"/>
  </w:style>
  <w:style w:type="character" w:customStyle="1" w:styleId="Heading1Char">
    <w:name w:val="Heading 1 Char"/>
    <w:basedOn w:val="DefaultParagraphFont"/>
    <w:link w:val="Heading1"/>
    <w:uiPriority w:val="1"/>
    <w:rsid w:val="000555E5"/>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semiHidden/>
    <w:rsid w:val="000555E5"/>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semiHidden/>
    <w:rsid w:val="000555E5"/>
    <w:rPr>
      <w:rFonts w:asciiTheme="majorHAnsi" w:eastAsiaTheme="majorEastAsia" w:hAnsiTheme="majorHAnsi" w:cstheme="majorBidi"/>
      <w:caps/>
      <w:sz w:val="28"/>
      <w:szCs w:val="28"/>
    </w:rPr>
  </w:style>
  <w:style w:type="character" w:customStyle="1" w:styleId="Heading4Char">
    <w:name w:val="Heading 4 Char"/>
    <w:basedOn w:val="DefaultParagraphFont"/>
    <w:link w:val="Heading4"/>
    <w:uiPriority w:val="9"/>
    <w:semiHidden/>
    <w:rsid w:val="000555E5"/>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0555E5"/>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0555E5"/>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0555E5"/>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0555E5"/>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0555E5"/>
    <w:rPr>
      <w:rFonts w:asciiTheme="majorHAnsi" w:eastAsiaTheme="majorEastAsia" w:hAnsiTheme="majorHAnsi" w:cstheme="majorBidi"/>
      <w:i/>
      <w:iCs/>
      <w:caps/>
    </w:rPr>
  </w:style>
  <w:style w:type="paragraph" w:styleId="Caption">
    <w:name w:val="caption"/>
    <w:basedOn w:val="Normal"/>
    <w:next w:val="Normal"/>
    <w:uiPriority w:val="35"/>
    <w:unhideWhenUsed/>
    <w:qFormat/>
    <w:rsid w:val="000555E5"/>
    <w:pPr>
      <w:spacing w:line="240" w:lineRule="auto"/>
    </w:pPr>
    <w:rPr>
      <w:b/>
      <w:bCs/>
      <w:color w:val="C0504D" w:themeColor="accent2"/>
      <w:spacing w:val="10"/>
      <w:sz w:val="16"/>
      <w:szCs w:val="16"/>
    </w:rPr>
  </w:style>
  <w:style w:type="paragraph" w:styleId="Title">
    <w:name w:val="Title"/>
    <w:basedOn w:val="Normal"/>
    <w:next w:val="Normal"/>
    <w:link w:val="TitleChar"/>
    <w:uiPriority w:val="10"/>
    <w:qFormat/>
    <w:rsid w:val="000555E5"/>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0555E5"/>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0555E5"/>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0555E5"/>
    <w:rPr>
      <w:color w:val="000000" w:themeColor="text1"/>
      <w:sz w:val="24"/>
      <w:szCs w:val="24"/>
    </w:rPr>
  </w:style>
  <w:style w:type="paragraph" w:styleId="NoSpacing">
    <w:name w:val="No Spacing"/>
    <w:uiPriority w:val="1"/>
    <w:qFormat/>
    <w:rsid w:val="000555E5"/>
    <w:pPr>
      <w:spacing w:after="0" w:line="240" w:lineRule="auto"/>
    </w:pPr>
  </w:style>
  <w:style w:type="paragraph" w:styleId="Quote">
    <w:name w:val="Quote"/>
    <w:basedOn w:val="Normal"/>
    <w:next w:val="Normal"/>
    <w:link w:val="QuoteChar"/>
    <w:uiPriority w:val="29"/>
    <w:qFormat/>
    <w:rsid w:val="000555E5"/>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0555E5"/>
    <w:rPr>
      <w:rFonts w:asciiTheme="majorHAnsi" w:eastAsiaTheme="majorEastAsia" w:hAnsiTheme="majorHAnsi" w:cstheme="majorBidi"/>
      <w:sz w:val="24"/>
      <w:szCs w:val="24"/>
    </w:rPr>
  </w:style>
  <w:style w:type="paragraph" w:styleId="IntenseQuote">
    <w:name w:val="Intense Quote"/>
    <w:basedOn w:val="Normal"/>
    <w:next w:val="Normal"/>
    <w:link w:val="IntenseQuoteChar"/>
    <w:uiPriority w:val="30"/>
    <w:qFormat/>
    <w:rsid w:val="000555E5"/>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IntenseQuoteChar">
    <w:name w:val="Intense Quote Char"/>
    <w:basedOn w:val="DefaultParagraphFont"/>
    <w:link w:val="IntenseQuote"/>
    <w:uiPriority w:val="30"/>
    <w:rsid w:val="000555E5"/>
    <w:rPr>
      <w:rFonts w:asciiTheme="majorHAnsi" w:eastAsiaTheme="majorEastAsia" w:hAnsiTheme="majorHAnsi" w:cstheme="majorBidi"/>
      <w:caps/>
      <w:color w:val="943634" w:themeColor="accent2" w:themeShade="BF"/>
      <w:spacing w:val="10"/>
      <w:sz w:val="28"/>
      <w:szCs w:val="28"/>
    </w:rPr>
  </w:style>
  <w:style w:type="character" w:styleId="SubtleEmphasis">
    <w:name w:val="Subtle Emphasis"/>
    <w:basedOn w:val="DefaultParagraphFont"/>
    <w:uiPriority w:val="19"/>
    <w:qFormat/>
    <w:rsid w:val="000555E5"/>
    <w:rPr>
      <w:i/>
      <w:iCs/>
      <w:color w:val="auto"/>
    </w:rPr>
  </w:style>
  <w:style w:type="character" w:styleId="IntenseEmphasis">
    <w:name w:val="Intense Emphasis"/>
    <w:basedOn w:val="DefaultParagraphFont"/>
    <w:uiPriority w:val="21"/>
    <w:qFormat/>
    <w:rsid w:val="000555E5"/>
    <w:rPr>
      <w:rFonts w:asciiTheme="minorHAnsi" w:eastAsiaTheme="minorEastAsia" w:hAnsiTheme="minorHAnsi" w:cstheme="minorBidi"/>
      <w:b/>
      <w:bCs/>
      <w:i/>
      <w:iCs/>
      <w:color w:val="943634" w:themeColor="accent2" w:themeShade="BF"/>
      <w:spacing w:val="0"/>
      <w:w w:val="100"/>
      <w:position w:val="0"/>
      <w:sz w:val="20"/>
      <w:szCs w:val="20"/>
    </w:rPr>
  </w:style>
  <w:style w:type="character" w:styleId="SubtleReference">
    <w:name w:val="Subtle Reference"/>
    <w:basedOn w:val="DefaultParagraphFont"/>
    <w:uiPriority w:val="31"/>
    <w:qFormat/>
    <w:rsid w:val="000555E5"/>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seReference">
    <w:name w:val="Intense Reference"/>
    <w:basedOn w:val="DefaultParagraphFont"/>
    <w:uiPriority w:val="32"/>
    <w:qFormat/>
    <w:rsid w:val="000555E5"/>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okTitle">
    <w:name w:val="Book Title"/>
    <w:basedOn w:val="DefaultParagraphFont"/>
    <w:uiPriority w:val="33"/>
    <w:qFormat/>
    <w:rsid w:val="000555E5"/>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0555E5"/>
    <w:pPr>
      <w:outlineLvl w:val="9"/>
    </w:pPr>
  </w:style>
  <w:style w:type="paragraph" w:customStyle="1" w:styleId="p1">
    <w:name w:val="p1"/>
    <w:basedOn w:val="Normal"/>
    <w:rsid w:val="00A72F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rsid w:val="00A72F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rsid w:val="00A72F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A72F14"/>
  </w:style>
  <w:style w:type="paragraph" w:customStyle="1" w:styleId="CM43">
    <w:name w:val="CM43"/>
    <w:basedOn w:val="Normal"/>
    <w:next w:val="Normal"/>
    <w:uiPriority w:val="99"/>
    <w:rsid w:val="004B0CAA"/>
    <w:pPr>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rsid w:val="004B0CA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17">
    <w:name w:val="CM17"/>
    <w:basedOn w:val="Default"/>
    <w:next w:val="Default"/>
    <w:uiPriority w:val="99"/>
    <w:rsid w:val="004B0CAA"/>
    <w:pPr>
      <w:spacing w:line="276" w:lineRule="atLeast"/>
    </w:pPr>
    <w:rPr>
      <w:color w:val="auto"/>
    </w:rPr>
  </w:style>
  <w:style w:type="paragraph" w:styleId="ListParagraph">
    <w:name w:val="List Paragraph"/>
    <w:basedOn w:val="Normal"/>
    <w:link w:val="ListParagraphChar"/>
    <w:uiPriority w:val="34"/>
    <w:qFormat/>
    <w:rsid w:val="00F20FD5"/>
    <w:pPr>
      <w:ind w:left="720"/>
      <w:contextualSpacing/>
    </w:pPr>
  </w:style>
  <w:style w:type="paragraph" w:customStyle="1" w:styleId="msonormal0">
    <w:name w:val="msonormal"/>
    <w:basedOn w:val="Normal"/>
    <w:rsid w:val="00B1489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unhideWhenUsed/>
    <w:qFormat/>
    <w:rsid w:val="00B14891"/>
    <w:pPr>
      <w:widowControl w:val="0"/>
      <w:autoSpaceDE w:val="0"/>
      <w:autoSpaceDN w:val="0"/>
      <w:spacing w:after="0" w:line="240" w:lineRule="auto"/>
    </w:pPr>
    <w:rPr>
      <w:rFonts w:ascii="Times New Roman" w:eastAsia="Times New Roman" w:hAnsi="Times New Roman" w:cs="Times New Roman"/>
      <w:sz w:val="25"/>
      <w:szCs w:val="25"/>
      <w:lang w:bidi="en-US"/>
    </w:rPr>
  </w:style>
  <w:style w:type="character" w:customStyle="1" w:styleId="BodyTextChar">
    <w:name w:val="Body Text Char"/>
    <w:basedOn w:val="DefaultParagraphFont"/>
    <w:link w:val="BodyText"/>
    <w:uiPriority w:val="1"/>
    <w:rsid w:val="00B14891"/>
    <w:rPr>
      <w:rFonts w:ascii="Times New Roman" w:eastAsia="Times New Roman" w:hAnsi="Times New Roman" w:cs="Times New Roman"/>
      <w:sz w:val="25"/>
      <w:szCs w:val="25"/>
      <w:lang w:bidi="en-US"/>
    </w:rPr>
  </w:style>
  <w:style w:type="paragraph" w:customStyle="1" w:styleId="TableParagraph">
    <w:name w:val="Table Paragraph"/>
    <w:basedOn w:val="Normal"/>
    <w:uiPriority w:val="1"/>
    <w:qFormat/>
    <w:rsid w:val="00B14891"/>
    <w:pPr>
      <w:widowControl w:val="0"/>
      <w:autoSpaceDE w:val="0"/>
      <w:autoSpaceDN w:val="0"/>
      <w:spacing w:after="0" w:line="240" w:lineRule="auto"/>
    </w:pPr>
    <w:rPr>
      <w:rFonts w:ascii="Times New Roman" w:eastAsia="Times New Roman" w:hAnsi="Times New Roman" w:cs="Times New Roman"/>
      <w:sz w:val="22"/>
      <w:szCs w:val="22"/>
      <w:lang w:bidi="en-US"/>
    </w:rPr>
  </w:style>
  <w:style w:type="table" w:styleId="TableGrid">
    <w:name w:val="Table Grid"/>
    <w:basedOn w:val="TableNormal"/>
    <w:uiPriority w:val="59"/>
    <w:rsid w:val="009605B4"/>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B62332"/>
    <w:pPr>
      <w:spacing w:after="0" w:line="240" w:lineRule="auto"/>
    </w:pPr>
    <w:rPr>
      <w:sz w:val="22"/>
      <w:szCs w:val="22"/>
    </w:rPr>
    <w:tblPr>
      <w:tblCellMar>
        <w:top w:w="0" w:type="dxa"/>
        <w:left w:w="0" w:type="dxa"/>
        <w:bottom w:w="0" w:type="dxa"/>
        <w:right w:w="0" w:type="dxa"/>
      </w:tblCellMar>
    </w:tblPr>
  </w:style>
  <w:style w:type="character" w:styleId="PageNumber">
    <w:name w:val="page number"/>
    <w:basedOn w:val="DefaultParagraphFont"/>
    <w:uiPriority w:val="99"/>
    <w:semiHidden/>
    <w:unhideWhenUsed/>
    <w:rsid w:val="00813D96"/>
  </w:style>
  <w:style w:type="table" w:styleId="GridTable4-Accent1">
    <w:name w:val="Grid Table 4 Accent 1"/>
    <w:basedOn w:val="TableNormal"/>
    <w:uiPriority w:val="49"/>
    <w:rsid w:val="00813D96"/>
    <w:pPr>
      <w:spacing w:before="200" w:after="0" w:line="240" w:lineRule="auto"/>
    </w:pPr>
    <w:rPr>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CommentText">
    <w:name w:val="annotation text"/>
    <w:basedOn w:val="Normal"/>
    <w:link w:val="CommentTextChar"/>
    <w:uiPriority w:val="99"/>
    <w:unhideWhenUsed/>
    <w:rsid w:val="00AB1463"/>
    <w:pPr>
      <w:spacing w:line="240" w:lineRule="auto"/>
    </w:pPr>
    <w:rPr>
      <w:rFonts w:eastAsiaTheme="minorHAnsi"/>
      <w:sz w:val="20"/>
      <w:szCs w:val="20"/>
    </w:rPr>
  </w:style>
  <w:style w:type="character" w:customStyle="1" w:styleId="CommentTextChar">
    <w:name w:val="Comment Text Char"/>
    <w:basedOn w:val="DefaultParagraphFont"/>
    <w:link w:val="CommentText"/>
    <w:uiPriority w:val="99"/>
    <w:rsid w:val="00AB1463"/>
    <w:rPr>
      <w:rFonts w:eastAsiaTheme="minorHAnsi"/>
      <w:sz w:val="20"/>
      <w:szCs w:val="20"/>
    </w:rPr>
  </w:style>
  <w:style w:type="character" w:styleId="CommentReference">
    <w:name w:val="annotation reference"/>
    <w:basedOn w:val="DefaultParagraphFont"/>
    <w:uiPriority w:val="99"/>
    <w:semiHidden/>
    <w:unhideWhenUsed/>
    <w:rsid w:val="00AB1463"/>
    <w:rPr>
      <w:sz w:val="16"/>
      <w:szCs w:val="16"/>
    </w:rPr>
  </w:style>
  <w:style w:type="paragraph" w:styleId="TOC2">
    <w:name w:val="toc 2"/>
    <w:basedOn w:val="Normal"/>
    <w:next w:val="Normal"/>
    <w:autoRedefine/>
    <w:uiPriority w:val="39"/>
    <w:semiHidden/>
    <w:unhideWhenUsed/>
    <w:rsid w:val="00CA1CA3"/>
    <w:pPr>
      <w:spacing w:after="100"/>
      <w:ind w:left="210"/>
    </w:pPr>
  </w:style>
  <w:style w:type="paragraph" w:styleId="TOC1">
    <w:name w:val="toc 1"/>
    <w:basedOn w:val="Normal"/>
    <w:next w:val="Normal"/>
    <w:autoRedefine/>
    <w:uiPriority w:val="39"/>
    <w:semiHidden/>
    <w:unhideWhenUsed/>
    <w:rsid w:val="00CA1CA3"/>
    <w:pPr>
      <w:spacing w:after="100"/>
    </w:pPr>
  </w:style>
  <w:style w:type="paragraph" w:customStyle="1" w:styleId="Text">
    <w:name w:val="Text"/>
    <w:basedOn w:val="Normal"/>
    <w:link w:val="TextChar"/>
    <w:qFormat/>
    <w:rsid w:val="00CA1CA3"/>
    <w:pPr>
      <w:spacing w:before="120" w:after="120" w:line="240" w:lineRule="auto"/>
      <w:ind w:left="634"/>
    </w:pPr>
    <w:rPr>
      <w:rFonts w:ascii="Calibri" w:eastAsia="Times New Roman" w:hAnsi="Calibri"/>
      <w:sz w:val="22"/>
      <w:szCs w:val="22"/>
    </w:rPr>
  </w:style>
  <w:style w:type="character" w:customStyle="1" w:styleId="TextChar">
    <w:name w:val="Text Char"/>
    <w:basedOn w:val="DefaultParagraphFont"/>
    <w:link w:val="Text"/>
    <w:rsid w:val="00CA1CA3"/>
    <w:rPr>
      <w:rFonts w:ascii="Calibri" w:eastAsia="Times New Roman" w:hAnsi="Calibri"/>
      <w:sz w:val="22"/>
      <w:szCs w:val="22"/>
    </w:rPr>
  </w:style>
  <w:style w:type="character" w:customStyle="1" w:styleId="ListParagraphChar">
    <w:name w:val="List Paragraph Char"/>
    <w:basedOn w:val="DefaultParagraphFont"/>
    <w:link w:val="ListParagraph"/>
    <w:uiPriority w:val="34"/>
    <w:rsid w:val="00CA1CA3"/>
  </w:style>
  <w:style w:type="paragraph" w:customStyle="1" w:styleId="TextH2">
    <w:name w:val="Text H2"/>
    <w:basedOn w:val="Normal"/>
    <w:link w:val="TextH2Char"/>
    <w:qFormat/>
    <w:rsid w:val="00CA1CA3"/>
    <w:pPr>
      <w:spacing w:before="120" w:after="120" w:line="240" w:lineRule="auto"/>
      <w:ind w:left="1440"/>
    </w:pPr>
    <w:rPr>
      <w:rFonts w:ascii="Calibri" w:eastAsia="Times New Roman" w:hAnsi="Calibri" w:cs="Calibri"/>
      <w:sz w:val="22"/>
      <w:szCs w:val="22"/>
    </w:rPr>
  </w:style>
  <w:style w:type="paragraph" w:customStyle="1" w:styleId="Bullets">
    <w:name w:val="Bullets"/>
    <w:basedOn w:val="ListParagraph"/>
    <w:qFormat/>
    <w:rsid w:val="00CA1CA3"/>
    <w:pPr>
      <w:numPr>
        <w:numId w:val="1"/>
      </w:numPr>
      <w:tabs>
        <w:tab w:val="left" w:pos="450"/>
      </w:tabs>
      <w:spacing w:before="120" w:after="120" w:line="240" w:lineRule="auto"/>
      <w:ind w:left="1080" w:hanging="450"/>
    </w:pPr>
    <w:rPr>
      <w:rFonts w:ascii="Calibri" w:eastAsia="Calibri" w:hAnsi="Calibri" w:cs="Calibri"/>
      <w:sz w:val="22"/>
      <w:szCs w:val="22"/>
    </w:rPr>
  </w:style>
  <w:style w:type="character" w:customStyle="1" w:styleId="TextH2Char">
    <w:name w:val="Text H2 Char"/>
    <w:basedOn w:val="DefaultParagraphFont"/>
    <w:link w:val="TextH2"/>
    <w:rsid w:val="00CA1CA3"/>
    <w:rPr>
      <w:rFonts w:ascii="Calibri" w:eastAsia="Times New Roman" w:hAnsi="Calibri" w:cs="Calibri"/>
      <w:sz w:val="22"/>
      <w:szCs w:val="22"/>
    </w:rPr>
  </w:style>
  <w:style w:type="paragraph" w:customStyle="1" w:styleId="Bullets2">
    <w:name w:val="Bullets 2"/>
    <w:basedOn w:val="Bullets"/>
    <w:link w:val="Bullets2Char"/>
    <w:qFormat/>
    <w:rsid w:val="00CA1CA3"/>
    <w:pPr>
      <w:numPr>
        <w:ilvl w:val="6"/>
      </w:numPr>
      <w:spacing w:before="0" w:after="0"/>
    </w:pPr>
    <w:rPr>
      <w:bCs/>
    </w:rPr>
  </w:style>
  <w:style w:type="character" w:customStyle="1" w:styleId="Bullets2Char">
    <w:name w:val="Bullets 2 Char"/>
    <w:basedOn w:val="DefaultParagraphFont"/>
    <w:link w:val="Bullets2"/>
    <w:rsid w:val="00CA1CA3"/>
    <w:rPr>
      <w:rFonts w:ascii="Calibri" w:eastAsia="Calibri" w:hAnsi="Calibri" w:cs="Calibri"/>
      <w:bCs/>
      <w:sz w:val="22"/>
      <w:szCs w:val="22"/>
    </w:rPr>
  </w:style>
  <w:style w:type="paragraph" w:customStyle="1" w:styleId="BulletsSecondary">
    <w:name w:val="Bullets Secondary"/>
    <w:basedOn w:val="ListParagraph"/>
    <w:link w:val="BulletsSecondaryChar"/>
    <w:qFormat/>
    <w:rsid w:val="00CA1CA3"/>
    <w:pPr>
      <w:numPr>
        <w:numId w:val="2"/>
      </w:numPr>
      <w:spacing w:after="120" w:line="240" w:lineRule="auto"/>
    </w:pPr>
    <w:rPr>
      <w:rFonts w:ascii="Calibri" w:eastAsia="Times New Roman" w:hAnsi="Calibri"/>
      <w:sz w:val="22"/>
      <w:szCs w:val="22"/>
    </w:rPr>
  </w:style>
  <w:style w:type="character" w:customStyle="1" w:styleId="BulletsSecondaryChar">
    <w:name w:val="Bullets Secondary Char"/>
    <w:basedOn w:val="ListParagraphChar"/>
    <w:link w:val="BulletsSecondary"/>
    <w:rsid w:val="00CA1CA3"/>
    <w:rPr>
      <w:rFonts w:ascii="Calibri" w:eastAsia="Times New Roman"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70767">
      <w:bodyDiv w:val="1"/>
      <w:marLeft w:val="0"/>
      <w:marRight w:val="0"/>
      <w:marTop w:val="0"/>
      <w:marBottom w:val="0"/>
      <w:divBdr>
        <w:top w:val="none" w:sz="0" w:space="0" w:color="auto"/>
        <w:left w:val="none" w:sz="0" w:space="0" w:color="auto"/>
        <w:bottom w:val="none" w:sz="0" w:space="0" w:color="auto"/>
        <w:right w:val="none" w:sz="0" w:space="0" w:color="auto"/>
      </w:divBdr>
    </w:div>
    <w:div w:id="94600376">
      <w:bodyDiv w:val="1"/>
      <w:marLeft w:val="0"/>
      <w:marRight w:val="0"/>
      <w:marTop w:val="0"/>
      <w:marBottom w:val="0"/>
      <w:divBdr>
        <w:top w:val="none" w:sz="0" w:space="0" w:color="auto"/>
        <w:left w:val="none" w:sz="0" w:space="0" w:color="auto"/>
        <w:bottom w:val="none" w:sz="0" w:space="0" w:color="auto"/>
        <w:right w:val="none" w:sz="0" w:space="0" w:color="auto"/>
      </w:divBdr>
    </w:div>
    <w:div w:id="105126360">
      <w:bodyDiv w:val="1"/>
      <w:marLeft w:val="0"/>
      <w:marRight w:val="0"/>
      <w:marTop w:val="0"/>
      <w:marBottom w:val="0"/>
      <w:divBdr>
        <w:top w:val="none" w:sz="0" w:space="0" w:color="auto"/>
        <w:left w:val="none" w:sz="0" w:space="0" w:color="auto"/>
        <w:bottom w:val="none" w:sz="0" w:space="0" w:color="auto"/>
        <w:right w:val="none" w:sz="0" w:space="0" w:color="auto"/>
      </w:divBdr>
    </w:div>
    <w:div w:id="105201570">
      <w:bodyDiv w:val="1"/>
      <w:marLeft w:val="0"/>
      <w:marRight w:val="0"/>
      <w:marTop w:val="0"/>
      <w:marBottom w:val="0"/>
      <w:divBdr>
        <w:top w:val="none" w:sz="0" w:space="0" w:color="auto"/>
        <w:left w:val="none" w:sz="0" w:space="0" w:color="auto"/>
        <w:bottom w:val="none" w:sz="0" w:space="0" w:color="auto"/>
        <w:right w:val="none" w:sz="0" w:space="0" w:color="auto"/>
      </w:divBdr>
    </w:div>
    <w:div w:id="121923607">
      <w:bodyDiv w:val="1"/>
      <w:marLeft w:val="0"/>
      <w:marRight w:val="0"/>
      <w:marTop w:val="0"/>
      <w:marBottom w:val="0"/>
      <w:divBdr>
        <w:top w:val="none" w:sz="0" w:space="0" w:color="auto"/>
        <w:left w:val="none" w:sz="0" w:space="0" w:color="auto"/>
        <w:bottom w:val="none" w:sz="0" w:space="0" w:color="auto"/>
        <w:right w:val="none" w:sz="0" w:space="0" w:color="auto"/>
      </w:divBdr>
    </w:div>
    <w:div w:id="125896942">
      <w:bodyDiv w:val="1"/>
      <w:marLeft w:val="0"/>
      <w:marRight w:val="0"/>
      <w:marTop w:val="0"/>
      <w:marBottom w:val="0"/>
      <w:divBdr>
        <w:top w:val="none" w:sz="0" w:space="0" w:color="auto"/>
        <w:left w:val="none" w:sz="0" w:space="0" w:color="auto"/>
        <w:bottom w:val="none" w:sz="0" w:space="0" w:color="auto"/>
        <w:right w:val="none" w:sz="0" w:space="0" w:color="auto"/>
      </w:divBdr>
    </w:div>
    <w:div w:id="168839803">
      <w:bodyDiv w:val="1"/>
      <w:marLeft w:val="0"/>
      <w:marRight w:val="0"/>
      <w:marTop w:val="0"/>
      <w:marBottom w:val="0"/>
      <w:divBdr>
        <w:top w:val="none" w:sz="0" w:space="0" w:color="auto"/>
        <w:left w:val="none" w:sz="0" w:space="0" w:color="auto"/>
        <w:bottom w:val="none" w:sz="0" w:space="0" w:color="auto"/>
        <w:right w:val="none" w:sz="0" w:space="0" w:color="auto"/>
      </w:divBdr>
    </w:div>
    <w:div w:id="246813548">
      <w:bodyDiv w:val="1"/>
      <w:marLeft w:val="0"/>
      <w:marRight w:val="0"/>
      <w:marTop w:val="0"/>
      <w:marBottom w:val="0"/>
      <w:divBdr>
        <w:top w:val="none" w:sz="0" w:space="0" w:color="auto"/>
        <w:left w:val="none" w:sz="0" w:space="0" w:color="auto"/>
        <w:bottom w:val="none" w:sz="0" w:space="0" w:color="auto"/>
        <w:right w:val="none" w:sz="0" w:space="0" w:color="auto"/>
      </w:divBdr>
    </w:div>
    <w:div w:id="286394217">
      <w:bodyDiv w:val="1"/>
      <w:marLeft w:val="0"/>
      <w:marRight w:val="0"/>
      <w:marTop w:val="0"/>
      <w:marBottom w:val="0"/>
      <w:divBdr>
        <w:top w:val="none" w:sz="0" w:space="0" w:color="auto"/>
        <w:left w:val="none" w:sz="0" w:space="0" w:color="auto"/>
        <w:bottom w:val="none" w:sz="0" w:space="0" w:color="auto"/>
        <w:right w:val="none" w:sz="0" w:space="0" w:color="auto"/>
      </w:divBdr>
    </w:div>
    <w:div w:id="341707421">
      <w:bodyDiv w:val="1"/>
      <w:marLeft w:val="0"/>
      <w:marRight w:val="0"/>
      <w:marTop w:val="0"/>
      <w:marBottom w:val="0"/>
      <w:divBdr>
        <w:top w:val="none" w:sz="0" w:space="0" w:color="auto"/>
        <w:left w:val="none" w:sz="0" w:space="0" w:color="auto"/>
        <w:bottom w:val="none" w:sz="0" w:space="0" w:color="auto"/>
        <w:right w:val="none" w:sz="0" w:space="0" w:color="auto"/>
      </w:divBdr>
    </w:div>
    <w:div w:id="358630787">
      <w:bodyDiv w:val="1"/>
      <w:marLeft w:val="0"/>
      <w:marRight w:val="0"/>
      <w:marTop w:val="0"/>
      <w:marBottom w:val="0"/>
      <w:divBdr>
        <w:top w:val="none" w:sz="0" w:space="0" w:color="auto"/>
        <w:left w:val="none" w:sz="0" w:space="0" w:color="auto"/>
        <w:bottom w:val="none" w:sz="0" w:space="0" w:color="auto"/>
        <w:right w:val="none" w:sz="0" w:space="0" w:color="auto"/>
      </w:divBdr>
    </w:div>
    <w:div w:id="404183867">
      <w:bodyDiv w:val="1"/>
      <w:marLeft w:val="0"/>
      <w:marRight w:val="0"/>
      <w:marTop w:val="0"/>
      <w:marBottom w:val="0"/>
      <w:divBdr>
        <w:top w:val="none" w:sz="0" w:space="0" w:color="auto"/>
        <w:left w:val="none" w:sz="0" w:space="0" w:color="auto"/>
        <w:bottom w:val="none" w:sz="0" w:space="0" w:color="auto"/>
        <w:right w:val="none" w:sz="0" w:space="0" w:color="auto"/>
      </w:divBdr>
    </w:div>
    <w:div w:id="412360680">
      <w:bodyDiv w:val="1"/>
      <w:marLeft w:val="0"/>
      <w:marRight w:val="0"/>
      <w:marTop w:val="0"/>
      <w:marBottom w:val="0"/>
      <w:divBdr>
        <w:top w:val="none" w:sz="0" w:space="0" w:color="auto"/>
        <w:left w:val="none" w:sz="0" w:space="0" w:color="auto"/>
        <w:bottom w:val="none" w:sz="0" w:space="0" w:color="auto"/>
        <w:right w:val="none" w:sz="0" w:space="0" w:color="auto"/>
      </w:divBdr>
    </w:div>
    <w:div w:id="420881294">
      <w:bodyDiv w:val="1"/>
      <w:marLeft w:val="0"/>
      <w:marRight w:val="0"/>
      <w:marTop w:val="0"/>
      <w:marBottom w:val="0"/>
      <w:divBdr>
        <w:top w:val="none" w:sz="0" w:space="0" w:color="auto"/>
        <w:left w:val="none" w:sz="0" w:space="0" w:color="auto"/>
        <w:bottom w:val="none" w:sz="0" w:space="0" w:color="auto"/>
        <w:right w:val="none" w:sz="0" w:space="0" w:color="auto"/>
      </w:divBdr>
    </w:div>
    <w:div w:id="424618435">
      <w:bodyDiv w:val="1"/>
      <w:marLeft w:val="0"/>
      <w:marRight w:val="0"/>
      <w:marTop w:val="0"/>
      <w:marBottom w:val="0"/>
      <w:divBdr>
        <w:top w:val="none" w:sz="0" w:space="0" w:color="auto"/>
        <w:left w:val="none" w:sz="0" w:space="0" w:color="auto"/>
        <w:bottom w:val="none" w:sz="0" w:space="0" w:color="auto"/>
        <w:right w:val="none" w:sz="0" w:space="0" w:color="auto"/>
      </w:divBdr>
    </w:div>
    <w:div w:id="438531152">
      <w:bodyDiv w:val="1"/>
      <w:marLeft w:val="0"/>
      <w:marRight w:val="0"/>
      <w:marTop w:val="0"/>
      <w:marBottom w:val="0"/>
      <w:divBdr>
        <w:top w:val="none" w:sz="0" w:space="0" w:color="auto"/>
        <w:left w:val="none" w:sz="0" w:space="0" w:color="auto"/>
        <w:bottom w:val="none" w:sz="0" w:space="0" w:color="auto"/>
        <w:right w:val="none" w:sz="0" w:space="0" w:color="auto"/>
      </w:divBdr>
    </w:div>
    <w:div w:id="458577039">
      <w:bodyDiv w:val="1"/>
      <w:marLeft w:val="0"/>
      <w:marRight w:val="0"/>
      <w:marTop w:val="0"/>
      <w:marBottom w:val="0"/>
      <w:divBdr>
        <w:top w:val="none" w:sz="0" w:space="0" w:color="auto"/>
        <w:left w:val="none" w:sz="0" w:space="0" w:color="auto"/>
        <w:bottom w:val="none" w:sz="0" w:space="0" w:color="auto"/>
        <w:right w:val="none" w:sz="0" w:space="0" w:color="auto"/>
      </w:divBdr>
    </w:div>
    <w:div w:id="458768433">
      <w:bodyDiv w:val="1"/>
      <w:marLeft w:val="0"/>
      <w:marRight w:val="0"/>
      <w:marTop w:val="0"/>
      <w:marBottom w:val="0"/>
      <w:divBdr>
        <w:top w:val="none" w:sz="0" w:space="0" w:color="auto"/>
        <w:left w:val="none" w:sz="0" w:space="0" w:color="auto"/>
        <w:bottom w:val="none" w:sz="0" w:space="0" w:color="auto"/>
        <w:right w:val="none" w:sz="0" w:space="0" w:color="auto"/>
      </w:divBdr>
    </w:div>
    <w:div w:id="511915833">
      <w:bodyDiv w:val="1"/>
      <w:marLeft w:val="0"/>
      <w:marRight w:val="0"/>
      <w:marTop w:val="0"/>
      <w:marBottom w:val="0"/>
      <w:divBdr>
        <w:top w:val="none" w:sz="0" w:space="0" w:color="auto"/>
        <w:left w:val="none" w:sz="0" w:space="0" w:color="auto"/>
        <w:bottom w:val="none" w:sz="0" w:space="0" w:color="auto"/>
        <w:right w:val="none" w:sz="0" w:space="0" w:color="auto"/>
      </w:divBdr>
    </w:div>
    <w:div w:id="576595349">
      <w:bodyDiv w:val="1"/>
      <w:marLeft w:val="0"/>
      <w:marRight w:val="0"/>
      <w:marTop w:val="0"/>
      <w:marBottom w:val="0"/>
      <w:divBdr>
        <w:top w:val="none" w:sz="0" w:space="0" w:color="auto"/>
        <w:left w:val="none" w:sz="0" w:space="0" w:color="auto"/>
        <w:bottom w:val="none" w:sz="0" w:space="0" w:color="auto"/>
        <w:right w:val="none" w:sz="0" w:space="0" w:color="auto"/>
      </w:divBdr>
    </w:div>
    <w:div w:id="707921468">
      <w:bodyDiv w:val="1"/>
      <w:marLeft w:val="0"/>
      <w:marRight w:val="0"/>
      <w:marTop w:val="0"/>
      <w:marBottom w:val="0"/>
      <w:divBdr>
        <w:top w:val="none" w:sz="0" w:space="0" w:color="auto"/>
        <w:left w:val="none" w:sz="0" w:space="0" w:color="auto"/>
        <w:bottom w:val="none" w:sz="0" w:space="0" w:color="auto"/>
        <w:right w:val="none" w:sz="0" w:space="0" w:color="auto"/>
      </w:divBdr>
    </w:div>
    <w:div w:id="766075868">
      <w:bodyDiv w:val="1"/>
      <w:marLeft w:val="0"/>
      <w:marRight w:val="0"/>
      <w:marTop w:val="0"/>
      <w:marBottom w:val="0"/>
      <w:divBdr>
        <w:top w:val="none" w:sz="0" w:space="0" w:color="auto"/>
        <w:left w:val="none" w:sz="0" w:space="0" w:color="auto"/>
        <w:bottom w:val="none" w:sz="0" w:space="0" w:color="auto"/>
        <w:right w:val="none" w:sz="0" w:space="0" w:color="auto"/>
      </w:divBdr>
    </w:div>
    <w:div w:id="789861986">
      <w:bodyDiv w:val="1"/>
      <w:marLeft w:val="0"/>
      <w:marRight w:val="0"/>
      <w:marTop w:val="0"/>
      <w:marBottom w:val="0"/>
      <w:divBdr>
        <w:top w:val="none" w:sz="0" w:space="0" w:color="auto"/>
        <w:left w:val="none" w:sz="0" w:space="0" w:color="auto"/>
        <w:bottom w:val="none" w:sz="0" w:space="0" w:color="auto"/>
        <w:right w:val="none" w:sz="0" w:space="0" w:color="auto"/>
      </w:divBdr>
    </w:div>
    <w:div w:id="814029407">
      <w:bodyDiv w:val="1"/>
      <w:marLeft w:val="0"/>
      <w:marRight w:val="0"/>
      <w:marTop w:val="0"/>
      <w:marBottom w:val="0"/>
      <w:divBdr>
        <w:top w:val="none" w:sz="0" w:space="0" w:color="auto"/>
        <w:left w:val="none" w:sz="0" w:space="0" w:color="auto"/>
        <w:bottom w:val="none" w:sz="0" w:space="0" w:color="auto"/>
        <w:right w:val="none" w:sz="0" w:space="0" w:color="auto"/>
      </w:divBdr>
    </w:div>
    <w:div w:id="820345916">
      <w:bodyDiv w:val="1"/>
      <w:marLeft w:val="0"/>
      <w:marRight w:val="0"/>
      <w:marTop w:val="0"/>
      <w:marBottom w:val="0"/>
      <w:divBdr>
        <w:top w:val="none" w:sz="0" w:space="0" w:color="auto"/>
        <w:left w:val="none" w:sz="0" w:space="0" w:color="auto"/>
        <w:bottom w:val="none" w:sz="0" w:space="0" w:color="auto"/>
        <w:right w:val="none" w:sz="0" w:space="0" w:color="auto"/>
      </w:divBdr>
    </w:div>
    <w:div w:id="828132521">
      <w:bodyDiv w:val="1"/>
      <w:marLeft w:val="0"/>
      <w:marRight w:val="0"/>
      <w:marTop w:val="0"/>
      <w:marBottom w:val="0"/>
      <w:divBdr>
        <w:top w:val="none" w:sz="0" w:space="0" w:color="auto"/>
        <w:left w:val="none" w:sz="0" w:space="0" w:color="auto"/>
        <w:bottom w:val="none" w:sz="0" w:space="0" w:color="auto"/>
        <w:right w:val="none" w:sz="0" w:space="0" w:color="auto"/>
      </w:divBdr>
    </w:div>
    <w:div w:id="838158842">
      <w:bodyDiv w:val="1"/>
      <w:marLeft w:val="0"/>
      <w:marRight w:val="0"/>
      <w:marTop w:val="0"/>
      <w:marBottom w:val="0"/>
      <w:divBdr>
        <w:top w:val="none" w:sz="0" w:space="0" w:color="auto"/>
        <w:left w:val="none" w:sz="0" w:space="0" w:color="auto"/>
        <w:bottom w:val="none" w:sz="0" w:space="0" w:color="auto"/>
        <w:right w:val="none" w:sz="0" w:space="0" w:color="auto"/>
      </w:divBdr>
    </w:div>
    <w:div w:id="838739014">
      <w:bodyDiv w:val="1"/>
      <w:marLeft w:val="0"/>
      <w:marRight w:val="0"/>
      <w:marTop w:val="0"/>
      <w:marBottom w:val="0"/>
      <w:divBdr>
        <w:top w:val="none" w:sz="0" w:space="0" w:color="auto"/>
        <w:left w:val="none" w:sz="0" w:space="0" w:color="auto"/>
        <w:bottom w:val="none" w:sz="0" w:space="0" w:color="auto"/>
        <w:right w:val="none" w:sz="0" w:space="0" w:color="auto"/>
      </w:divBdr>
    </w:div>
    <w:div w:id="916986823">
      <w:bodyDiv w:val="1"/>
      <w:marLeft w:val="0"/>
      <w:marRight w:val="0"/>
      <w:marTop w:val="0"/>
      <w:marBottom w:val="0"/>
      <w:divBdr>
        <w:top w:val="none" w:sz="0" w:space="0" w:color="auto"/>
        <w:left w:val="none" w:sz="0" w:space="0" w:color="auto"/>
        <w:bottom w:val="none" w:sz="0" w:space="0" w:color="auto"/>
        <w:right w:val="none" w:sz="0" w:space="0" w:color="auto"/>
      </w:divBdr>
      <w:divsChild>
        <w:div w:id="1328708793">
          <w:marLeft w:val="180"/>
          <w:marRight w:val="180"/>
          <w:marTop w:val="0"/>
          <w:marBottom w:val="0"/>
          <w:divBdr>
            <w:top w:val="none" w:sz="0" w:space="0" w:color="auto"/>
            <w:left w:val="none" w:sz="0" w:space="0" w:color="auto"/>
            <w:bottom w:val="none" w:sz="0" w:space="0" w:color="auto"/>
            <w:right w:val="none" w:sz="0" w:space="0" w:color="auto"/>
          </w:divBdr>
          <w:divsChild>
            <w:div w:id="1642881633">
              <w:marLeft w:val="0"/>
              <w:marRight w:val="0"/>
              <w:marTop w:val="0"/>
              <w:marBottom w:val="0"/>
              <w:divBdr>
                <w:top w:val="none" w:sz="0" w:space="0" w:color="auto"/>
                <w:left w:val="none" w:sz="0" w:space="0" w:color="auto"/>
                <w:bottom w:val="none" w:sz="0" w:space="0" w:color="auto"/>
                <w:right w:val="none" w:sz="0" w:space="0" w:color="auto"/>
              </w:divBdr>
              <w:divsChild>
                <w:div w:id="688144037">
                  <w:marLeft w:val="0"/>
                  <w:marRight w:val="0"/>
                  <w:marTop w:val="0"/>
                  <w:marBottom w:val="0"/>
                  <w:divBdr>
                    <w:top w:val="none" w:sz="0" w:space="0" w:color="auto"/>
                    <w:left w:val="none" w:sz="0" w:space="0" w:color="auto"/>
                    <w:bottom w:val="none" w:sz="0" w:space="0" w:color="auto"/>
                    <w:right w:val="none" w:sz="0" w:space="0" w:color="auto"/>
                  </w:divBdr>
                  <w:divsChild>
                    <w:div w:id="1476482312">
                      <w:marLeft w:val="0"/>
                      <w:marRight w:val="0"/>
                      <w:marTop w:val="0"/>
                      <w:marBottom w:val="0"/>
                      <w:divBdr>
                        <w:top w:val="none" w:sz="0" w:space="0" w:color="auto"/>
                        <w:left w:val="none" w:sz="0" w:space="0" w:color="auto"/>
                        <w:bottom w:val="none" w:sz="0" w:space="0" w:color="auto"/>
                        <w:right w:val="none" w:sz="0" w:space="0" w:color="auto"/>
                      </w:divBdr>
                      <w:divsChild>
                        <w:div w:id="665859215">
                          <w:marLeft w:val="0"/>
                          <w:marRight w:val="0"/>
                          <w:marTop w:val="0"/>
                          <w:marBottom w:val="0"/>
                          <w:divBdr>
                            <w:top w:val="none" w:sz="0" w:space="0" w:color="auto"/>
                            <w:left w:val="none" w:sz="0" w:space="0" w:color="auto"/>
                            <w:bottom w:val="none" w:sz="0" w:space="0" w:color="auto"/>
                            <w:right w:val="none" w:sz="0" w:space="0" w:color="auto"/>
                          </w:divBdr>
                          <w:divsChild>
                            <w:div w:id="1478842775">
                              <w:marLeft w:val="0"/>
                              <w:marRight w:val="0"/>
                              <w:marTop w:val="0"/>
                              <w:marBottom w:val="0"/>
                              <w:divBdr>
                                <w:top w:val="none" w:sz="0" w:space="0" w:color="auto"/>
                                <w:left w:val="none" w:sz="0" w:space="0" w:color="auto"/>
                                <w:bottom w:val="none" w:sz="0" w:space="0" w:color="auto"/>
                                <w:right w:val="none" w:sz="0" w:space="0" w:color="auto"/>
                              </w:divBdr>
                              <w:divsChild>
                                <w:div w:id="1879852950">
                                  <w:marLeft w:val="0"/>
                                  <w:marRight w:val="0"/>
                                  <w:marTop w:val="0"/>
                                  <w:marBottom w:val="0"/>
                                  <w:divBdr>
                                    <w:top w:val="none" w:sz="0" w:space="0" w:color="auto"/>
                                    <w:left w:val="none" w:sz="0" w:space="0" w:color="auto"/>
                                    <w:bottom w:val="none" w:sz="0" w:space="0" w:color="auto"/>
                                    <w:right w:val="none" w:sz="0" w:space="0" w:color="auto"/>
                                  </w:divBdr>
                                  <w:divsChild>
                                    <w:div w:id="265113678">
                                      <w:marLeft w:val="0"/>
                                      <w:marRight w:val="0"/>
                                      <w:marTop w:val="0"/>
                                      <w:marBottom w:val="0"/>
                                      <w:divBdr>
                                        <w:top w:val="none" w:sz="0" w:space="0" w:color="auto"/>
                                        <w:left w:val="none" w:sz="0" w:space="0" w:color="auto"/>
                                        <w:bottom w:val="none" w:sz="0" w:space="0" w:color="auto"/>
                                        <w:right w:val="none" w:sz="0" w:space="0" w:color="auto"/>
                                      </w:divBdr>
                                      <w:divsChild>
                                        <w:div w:id="698630047">
                                          <w:marLeft w:val="0"/>
                                          <w:marRight w:val="0"/>
                                          <w:marTop w:val="0"/>
                                          <w:marBottom w:val="0"/>
                                          <w:divBdr>
                                            <w:top w:val="none" w:sz="0" w:space="0" w:color="auto"/>
                                            <w:left w:val="none" w:sz="0" w:space="0" w:color="auto"/>
                                            <w:bottom w:val="none" w:sz="0" w:space="0" w:color="auto"/>
                                            <w:right w:val="none" w:sz="0" w:space="0" w:color="auto"/>
                                          </w:divBdr>
                                        </w:div>
                                        <w:div w:id="130986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9722751">
          <w:marLeft w:val="0"/>
          <w:marRight w:val="0"/>
          <w:marTop w:val="0"/>
          <w:marBottom w:val="0"/>
          <w:divBdr>
            <w:top w:val="none" w:sz="0" w:space="0" w:color="auto"/>
            <w:left w:val="none" w:sz="0" w:space="0" w:color="auto"/>
            <w:bottom w:val="none" w:sz="0" w:space="0" w:color="auto"/>
            <w:right w:val="none" w:sz="0" w:space="0" w:color="auto"/>
          </w:divBdr>
          <w:divsChild>
            <w:div w:id="370034096">
              <w:marLeft w:val="-30"/>
              <w:marRight w:val="180"/>
              <w:marTop w:val="0"/>
              <w:marBottom w:val="0"/>
              <w:divBdr>
                <w:top w:val="none" w:sz="0" w:space="0" w:color="auto"/>
                <w:left w:val="single" w:sz="12" w:space="6" w:color="DDDFE2"/>
                <w:bottom w:val="none" w:sz="0" w:space="0" w:color="auto"/>
                <w:right w:val="none" w:sz="0" w:space="0" w:color="auto"/>
              </w:divBdr>
              <w:divsChild>
                <w:div w:id="801919169">
                  <w:marLeft w:val="0"/>
                  <w:marRight w:val="0"/>
                  <w:marTop w:val="0"/>
                  <w:marBottom w:val="0"/>
                  <w:divBdr>
                    <w:top w:val="none" w:sz="0" w:space="0" w:color="auto"/>
                    <w:left w:val="none" w:sz="0" w:space="0" w:color="auto"/>
                    <w:bottom w:val="none" w:sz="0" w:space="0" w:color="auto"/>
                    <w:right w:val="none" w:sz="0" w:space="0" w:color="auto"/>
                  </w:divBdr>
                  <w:divsChild>
                    <w:div w:id="1219977040">
                      <w:marLeft w:val="0"/>
                      <w:marRight w:val="0"/>
                      <w:marTop w:val="0"/>
                      <w:marBottom w:val="0"/>
                      <w:divBdr>
                        <w:top w:val="none" w:sz="0" w:space="0" w:color="auto"/>
                        <w:left w:val="none" w:sz="0" w:space="0" w:color="auto"/>
                        <w:bottom w:val="none" w:sz="0" w:space="0" w:color="auto"/>
                        <w:right w:val="none" w:sz="0" w:space="0" w:color="auto"/>
                      </w:divBdr>
                      <w:divsChild>
                        <w:div w:id="1585526636">
                          <w:marLeft w:val="0"/>
                          <w:marRight w:val="0"/>
                          <w:marTop w:val="0"/>
                          <w:marBottom w:val="0"/>
                          <w:divBdr>
                            <w:top w:val="none" w:sz="0" w:space="0" w:color="auto"/>
                            <w:left w:val="none" w:sz="0" w:space="0" w:color="auto"/>
                            <w:bottom w:val="none" w:sz="0" w:space="0" w:color="auto"/>
                            <w:right w:val="none" w:sz="0" w:space="0" w:color="auto"/>
                          </w:divBdr>
                          <w:divsChild>
                            <w:div w:id="1334801682">
                              <w:marLeft w:val="0"/>
                              <w:marRight w:val="0"/>
                              <w:marTop w:val="0"/>
                              <w:marBottom w:val="0"/>
                              <w:divBdr>
                                <w:top w:val="none" w:sz="0" w:space="0" w:color="auto"/>
                                <w:left w:val="none" w:sz="0" w:space="0" w:color="auto"/>
                                <w:bottom w:val="none" w:sz="0" w:space="0" w:color="auto"/>
                                <w:right w:val="none" w:sz="0" w:space="0" w:color="auto"/>
                              </w:divBdr>
                            </w:div>
                            <w:div w:id="2115977626">
                              <w:marLeft w:val="0"/>
                              <w:marRight w:val="0"/>
                              <w:marTop w:val="0"/>
                              <w:marBottom w:val="0"/>
                              <w:divBdr>
                                <w:top w:val="none" w:sz="0" w:space="0" w:color="auto"/>
                                <w:left w:val="none" w:sz="0" w:space="0" w:color="auto"/>
                                <w:bottom w:val="none" w:sz="0" w:space="0" w:color="auto"/>
                                <w:right w:val="none" w:sz="0" w:space="0" w:color="auto"/>
                              </w:divBdr>
                              <w:divsChild>
                                <w:div w:id="297296459">
                                  <w:marLeft w:val="0"/>
                                  <w:marRight w:val="0"/>
                                  <w:marTop w:val="0"/>
                                  <w:marBottom w:val="0"/>
                                  <w:divBdr>
                                    <w:top w:val="none" w:sz="0" w:space="0" w:color="auto"/>
                                    <w:left w:val="none" w:sz="0" w:space="0" w:color="auto"/>
                                    <w:bottom w:val="none" w:sz="0" w:space="0" w:color="auto"/>
                                    <w:right w:val="none" w:sz="0" w:space="0" w:color="auto"/>
                                  </w:divBdr>
                                  <w:divsChild>
                                    <w:div w:id="718748466">
                                      <w:marLeft w:val="0"/>
                                      <w:marRight w:val="0"/>
                                      <w:marTop w:val="0"/>
                                      <w:marBottom w:val="0"/>
                                      <w:divBdr>
                                        <w:top w:val="none" w:sz="0" w:space="0" w:color="auto"/>
                                        <w:left w:val="none" w:sz="0" w:space="0" w:color="auto"/>
                                        <w:bottom w:val="none" w:sz="0" w:space="0" w:color="auto"/>
                                        <w:right w:val="none" w:sz="0" w:space="0" w:color="auto"/>
                                      </w:divBdr>
                                      <w:divsChild>
                                        <w:div w:id="747578391">
                                          <w:marLeft w:val="0"/>
                                          <w:marRight w:val="0"/>
                                          <w:marTop w:val="0"/>
                                          <w:marBottom w:val="0"/>
                                          <w:divBdr>
                                            <w:top w:val="none" w:sz="0" w:space="0" w:color="auto"/>
                                            <w:left w:val="none" w:sz="0" w:space="0" w:color="auto"/>
                                            <w:bottom w:val="none" w:sz="0" w:space="0" w:color="auto"/>
                                            <w:right w:val="none" w:sz="0" w:space="0" w:color="auto"/>
                                          </w:divBdr>
                                          <w:divsChild>
                                            <w:div w:id="716660227">
                                              <w:marLeft w:val="0"/>
                                              <w:marRight w:val="0"/>
                                              <w:marTop w:val="0"/>
                                              <w:marBottom w:val="0"/>
                                              <w:divBdr>
                                                <w:top w:val="none" w:sz="0" w:space="0" w:color="auto"/>
                                                <w:left w:val="none" w:sz="0" w:space="0" w:color="auto"/>
                                                <w:bottom w:val="none" w:sz="0" w:space="0" w:color="auto"/>
                                                <w:right w:val="none" w:sz="0" w:space="0" w:color="auto"/>
                                              </w:divBdr>
                                            </w:div>
                                            <w:div w:id="175728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45727">
              <w:marLeft w:val="-30"/>
              <w:marRight w:val="180"/>
              <w:marTop w:val="0"/>
              <w:marBottom w:val="0"/>
              <w:divBdr>
                <w:top w:val="none" w:sz="0" w:space="0" w:color="auto"/>
                <w:left w:val="single" w:sz="12" w:space="6" w:color="DDDFE2"/>
                <w:bottom w:val="none" w:sz="0" w:space="0" w:color="auto"/>
                <w:right w:val="none" w:sz="0" w:space="0" w:color="auto"/>
              </w:divBdr>
              <w:divsChild>
                <w:div w:id="363405195">
                  <w:marLeft w:val="0"/>
                  <w:marRight w:val="0"/>
                  <w:marTop w:val="0"/>
                  <w:marBottom w:val="0"/>
                  <w:divBdr>
                    <w:top w:val="none" w:sz="0" w:space="0" w:color="auto"/>
                    <w:left w:val="none" w:sz="0" w:space="0" w:color="auto"/>
                    <w:bottom w:val="none" w:sz="0" w:space="0" w:color="auto"/>
                    <w:right w:val="none" w:sz="0" w:space="0" w:color="auto"/>
                  </w:divBdr>
                  <w:divsChild>
                    <w:div w:id="408308154">
                      <w:marLeft w:val="0"/>
                      <w:marRight w:val="0"/>
                      <w:marTop w:val="0"/>
                      <w:marBottom w:val="0"/>
                      <w:divBdr>
                        <w:top w:val="none" w:sz="0" w:space="0" w:color="auto"/>
                        <w:left w:val="none" w:sz="0" w:space="0" w:color="auto"/>
                        <w:bottom w:val="none" w:sz="0" w:space="0" w:color="auto"/>
                        <w:right w:val="none" w:sz="0" w:space="0" w:color="auto"/>
                      </w:divBdr>
                      <w:divsChild>
                        <w:div w:id="2021472197">
                          <w:marLeft w:val="0"/>
                          <w:marRight w:val="0"/>
                          <w:marTop w:val="0"/>
                          <w:marBottom w:val="0"/>
                          <w:divBdr>
                            <w:top w:val="none" w:sz="0" w:space="0" w:color="auto"/>
                            <w:left w:val="none" w:sz="0" w:space="0" w:color="auto"/>
                            <w:bottom w:val="none" w:sz="0" w:space="0" w:color="auto"/>
                            <w:right w:val="none" w:sz="0" w:space="0" w:color="auto"/>
                          </w:divBdr>
                          <w:divsChild>
                            <w:div w:id="147020204">
                              <w:marLeft w:val="0"/>
                              <w:marRight w:val="0"/>
                              <w:marTop w:val="0"/>
                              <w:marBottom w:val="0"/>
                              <w:divBdr>
                                <w:top w:val="none" w:sz="0" w:space="0" w:color="auto"/>
                                <w:left w:val="none" w:sz="0" w:space="0" w:color="auto"/>
                                <w:bottom w:val="none" w:sz="0" w:space="0" w:color="auto"/>
                                <w:right w:val="none" w:sz="0" w:space="0" w:color="auto"/>
                              </w:divBdr>
                            </w:div>
                            <w:div w:id="1346126072">
                              <w:marLeft w:val="0"/>
                              <w:marRight w:val="0"/>
                              <w:marTop w:val="0"/>
                              <w:marBottom w:val="0"/>
                              <w:divBdr>
                                <w:top w:val="none" w:sz="0" w:space="0" w:color="auto"/>
                                <w:left w:val="none" w:sz="0" w:space="0" w:color="auto"/>
                                <w:bottom w:val="none" w:sz="0" w:space="0" w:color="auto"/>
                                <w:right w:val="none" w:sz="0" w:space="0" w:color="auto"/>
                              </w:divBdr>
                              <w:divsChild>
                                <w:div w:id="1139031136">
                                  <w:marLeft w:val="0"/>
                                  <w:marRight w:val="0"/>
                                  <w:marTop w:val="0"/>
                                  <w:marBottom w:val="0"/>
                                  <w:divBdr>
                                    <w:top w:val="none" w:sz="0" w:space="0" w:color="auto"/>
                                    <w:left w:val="none" w:sz="0" w:space="0" w:color="auto"/>
                                    <w:bottom w:val="none" w:sz="0" w:space="0" w:color="auto"/>
                                    <w:right w:val="none" w:sz="0" w:space="0" w:color="auto"/>
                                  </w:divBdr>
                                  <w:divsChild>
                                    <w:div w:id="603849676">
                                      <w:marLeft w:val="0"/>
                                      <w:marRight w:val="0"/>
                                      <w:marTop w:val="0"/>
                                      <w:marBottom w:val="0"/>
                                      <w:divBdr>
                                        <w:top w:val="none" w:sz="0" w:space="0" w:color="auto"/>
                                        <w:left w:val="none" w:sz="0" w:space="0" w:color="auto"/>
                                        <w:bottom w:val="none" w:sz="0" w:space="0" w:color="auto"/>
                                        <w:right w:val="none" w:sz="0" w:space="0" w:color="auto"/>
                                      </w:divBdr>
                                      <w:divsChild>
                                        <w:div w:id="1467232891">
                                          <w:marLeft w:val="0"/>
                                          <w:marRight w:val="0"/>
                                          <w:marTop w:val="0"/>
                                          <w:marBottom w:val="0"/>
                                          <w:divBdr>
                                            <w:top w:val="none" w:sz="0" w:space="0" w:color="auto"/>
                                            <w:left w:val="none" w:sz="0" w:space="0" w:color="auto"/>
                                            <w:bottom w:val="none" w:sz="0" w:space="0" w:color="auto"/>
                                            <w:right w:val="none" w:sz="0" w:space="0" w:color="auto"/>
                                          </w:divBdr>
                                          <w:divsChild>
                                            <w:div w:id="1362240744">
                                              <w:marLeft w:val="0"/>
                                              <w:marRight w:val="0"/>
                                              <w:marTop w:val="0"/>
                                              <w:marBottom w:val="0"/>
                                              <w:divBdr>
                                                <w:top w:val="none" w:sz="0" w:space="0" w:color="auto"/>
                                                <w:left w:val="none" w:sz="0" w:space="0" w:color="auto"/>
                                                <w:bottom w:val="none" w:sz="0" w:space="0" w:color="auto"/>
                                                <w:right w:val="none" w:sz="0" w:space="0" w:color="auto"/>
                                              </w:divBdr>
                                            </w:div>
                                            <w:div w:id="181524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7589568">
              <w:marLeft w:val="0"/>
              <w:marRight w:val="0"/>
              <w:marTop w:val="0"/>
              <w:marBottom w:val="0"/>
              <w:divBdr>
                <w:top w:val="none" w:sz="0" w:space="0" w:color="auto"/>
                <w:left w:val="single" w:sz="2" w:space="6" w:color="DDDFE2"/>
                <w:bottom w:val="none" w:sz="0" w:space="0" w:color="auto"/>
                <w:right w:val="none" w:sz="0" w:space="0" w:color="auto"/>
              </w:divBdr>
              <w:divsChild>
                <w:div w:id="1907059685">
                  <w:marLeft w:val="0"/>
                  <w:marRight w:val="0"/>
                  <w:marTop w:val="0"/>
                  <w:marBottom w:val="0"/>
                  <w:divBdr>
                    <w:top w:val="none" w:sz="0" w:space="0" w:color="auto"/>
                    <w:left w:val="none" w:sz="0" w:space="0" w:color="auto"/>
                    <w:bottom w:val="none" w:sz="0" w:space="0" w:color="auto"/>
                    <w:right w:val="none" w:sz="0" w:space="0" w:color="auto"/>
                  </w:divBdr>
                  <w:divsChild>
                    <w:div w:id="278684578">
                      <w:marLeft w:val="0"/>
                      <w:marRight w:val="0"/>
                      <w:marTop w:val="0"/>
                      <w:marBottom w:val="0"/>
                      <w:divBdr>
                        <w:top w:val="none" w:sz="0" w:space="0" w:color="auto"/>
                        <w:left w:val="none" w:sz="0" w:space="0" w:color="auto"/>
                        <w:bottom w:val="none" w:sz="0" w:space="0" w:color="auto"/>
                        <w:right w:val="none" w:sz="0" w:space="0" w:color="auto"/>
                      </w:divBdr>
                      <w:divsChild>
                        <w:div w:id="1588806574">
                          <w:marLeft w:val="0"/>
                          <w:marRight w:val="0"/>
                          <w:marTop w:val="0"/>
                          <w:marBottom w:val="0"/>
                          <w:divBdr>
                            <w:top w:val="none" w:sz="0" w:space="0" w:color="auto"/>
                            <w:left w:val="none" w:sz="0" w:space="0" w:color="auto"/>
                            <w:bottom w:val="none" w:sz="0" w:space="0" w:color="auto"/>
                            <w:right w:val="none" w:sz="0" w:space="0" w:color="auto"/>
                          </w:divBdr>
                          <w:divsChild>
                            <w:div w:id="166940637">
                              <w:marLeft w:val="0"/>
                              <w:marRight w:val="0"/>
                              <w:marTop w:val="0"/>
                              <w:marBottom w:val="0"/>
                              <w:divBdr>
                                <w:top w:val="none" w:sz="0" w:space="0" w:color="auto"/>
                                <w:left w:val="none" w:sz="0" w:space="0" w:color="auto"/>
                                <w:bottom w:val="none" w:sz="0" w:space="0" w:color="auto"/>
                                <w:right w:val="none" w:sz="0" w:space="0" w:color="auto"/>
                              </w:divBdr>
                              <w:divsChild>
                                <w:div w:id="544290853">
                                  <w:marLeft w:val="0"/>
                                  <w:marRight w:val="0"/>
                                  <w:marTop w:val="0"/>
                                  <w:marBottom w:val="0"/>
                                  <w:divBdr>
                                    <w:top w:val="none" w:sz="0" w:space="0" w:color="auto"/>
                                    <w:left w:val="none" w:sz="0" w:space="0" w:color="auto"/>
                                    <w:bottom w:val="none" w:sz="0" w:space="0" w:color="auto"/>
                                    <w:right w:val="none" w:sz="0" w:space="0" w:color="auto"/>
                                  </w:divBdr>
                                  <w:divsChild>
                                    <w:div w:id="756286839">
                                      <w:marLeft w:val="0"/>
                                      <w:marRight w:val="0"/>
                                      <w:marTop w:val="0"/>
                                      <w:marBottom w:val="0"/>
                                      <w:divBdr>
                                        <w:top w:val="none" w:sz="0" w:space="0" w:color="auto"/>
                                        <w:left w:val="none" w:sz="0" w:space="0" w:color="auto"/>
                                        <w:bottom w:val="none" w:sz="0" w:space="0" w:color="auto"/>
                                        <w:right w:val="none" w:sz="0" w:space="0" w:color="auto"/>
                                      </w:divBdr>
                                      <w:divsChild>
                                        <w:div w:id="1867019977">
                                          <w:marLeft w:val="0"/>
                                          <w:marRight w:val="0"/>
                                          <w:marTop w:val="0"/>
                                          <w:marBottom w:val="0"/>
                                          <w:divBdr>
                                            <w:top w:val="none" w:sz="0" w:space="0" w:color="auto"/>
                                            <w:left w:val="none" w:sz="0" w:space="0" w:color="auto"/>
                                            <w:bottom w:val="none" w:sz="0" w:space="0" w:color="auto"/>
                                            <w:right w:val="none" w:sz="0" w:space="0" w:color="auto"/>
                                          </w:divBdr>
                                          <w:divsChild>
                                            <w:div w:id="1779178991">
                                              <w:marLeft w:val="0"/>
                                              <w:marRight w:val="0"/>
                                              <w:marTop w:val="0"/>
                                              <w:marBottom w:val="0"/>
                                              <w:divBdr>
                                                <w:top w:val="none" w:sz="0" w:space="0" w:color="auto"/>
                                                <w:left w:val="none" w:sz="0" w:space="0" w:color="auto"/>
                                                <w:bottom w:val="none" w:sz="0" w:space="0" w:color="auto"/>
                                                <w:right w:val="none" w:sz="0" w:space="0" w:color="auto"/>
                                              </w:divBdr>
                                            </w:div>
                                            <w:div w:id="195038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27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872617">
              <w:marLeft w:val="-30"/>
              <w:marRight w:val="180"/>
              <w:marTop w:val="0"/>
              <w:marBottom w:val="0"/>
              <w:divBdr>
                <w:top w:val="none" w:sz="0" w:space="0" w:color="auto"/>
                <w:left w:val="single" w:sz="12" w:space="6" w:color="DDDFE2"/>
                <w:bottom w:val="none" w:sz="0" w:space="0" w:color="auto"/>
                <w:right w:val="none" w:sz="0" w:space="0" w:color="auto"/>
              </w:divBdr>
              <w:divsChild>
                <w:div w:id="584191474">
                  <w:marLeft w:val="0"/>
                  <w:marRight w:val="0"/>
                  <w:marTop w:val="0"/>
                  <w:marBottom w:val="0"/>
                  <w:divBdr>
                    <w:top w:val="none" w:sz="0" w:space="0" w:color="auto"/>
                    <w:left w:val="none" w:sz="0" w:space="0" w:color="auto"/>
                    <w:bottom w:val="none" w:sz="0" w:space="0" w:color="auto"/>
                    <w:right w:val="none" w:sz="0" w:space="0" w:color="auto"/>
                  </w:divBdr>
                  <w:divsChild>
                    <w:div w:id="1545096892">
                      <w:marLeft w:val="0"/>
                      <w:marRight w:val="0"/>
                      <w:marTop w:val="0"/>
                      <w:marBottom w:val="0"/>
                      <w:divBdr>
                        <w:top w:val="none" w:sz="0" w:space="0" w:color="auto"/>
                        <w:left w:val="none" w:sz="0" w:space="0" w:color="auto"/>
                        <w:bottom w:val="none" w:sz="0" w:space="0" w:color="auto"/>
                        <w:right w:val="none" w:sz="0" w:space="0" w:color="auto"/>
                      </w:divBdr>
                      <w:divsChild>
                        <w:div w:id="792020602">
                          <w:marLeft w:val="0"/>
                          <w:marRight w:val="0"/>
                          <w:marTop w:val="0"/>
                          <w:marBottom w:val="0"/>
                          <w:divBdr>
                            <w:top w:val="none" w:sz="0" w:space="0" w:color="auto"/>
                            <w:left w:val="none" w:sz="0" w:space="0" w:color="auto"/>
                            <w:bottom w:val="none" w:sz="0" w:space="0" w:color="auto"/>
                            <w:right w:val="none" w:sz="0" w:space="0" w:color="auto"/>
                          </w:divBdr>
                          <w:divsChild>
                            <w:div w:id="812671628">
                              <w:marLeft w:val="0"/>
                              <w:marRight w:val="0"/>
                              <w:marTop w:val="0"/>
                              <w:marBottom w:val="0"/>
                              <w:divBdr>
                                <w:top w:val="none" w:sz="0" w:space="0" w:color="auto"/>
                                <w:left w:val="none" w:sz="0" w:space="0" w:color="auto"/>
                                <w:bottom w:val="none" w:sz="0" w:space="0" w:color="auto"/>
                                <w:right w:val="none" w:sz="0" w:space="0" w:color="auto"/>
                              </w:divBdr>
                              <w:divsChild>
                                <w:div w:id="1890453052">
                                  <w:marLeft w:val="0"/>
                                  <w:marRight w:val="0"/>
                                  <w:marTop w:val="0"/>
                                  <w:marBottom w:val="0"/>
                                  <w:divBdr>
                                    <w:top w:val="none" w:sz="0" w:space="0" w:color="auto"/>
                                    <w:left w:val="none" w:sz="0" w:space="0" w:color="auto"/>
                                    <w:bottom w:val="none" w:sz="0" w:space="0" w:color="auto"/>
                                    <w:right w:val="none" w:sz="0" w:space="0" w:color="auto"/>
                                  </w:divBdr>
                                  <w:divsChild>
                                    <w:div w:id="1172184506">
                                      <w:marLeft w:val="0"/>
                                      <w:marRight w:val="0"/>
                                      <w:marTop w:val="0"/>
                                      <w:marBottom w:val="0"/>
                                      <w:divBdr>
                                        <w:top w:val="none" w:sz="0" w:space="0" w:color="auto"/>
                                        <w:left w:val="none" w:sz="0" w:space="0" w:color="auto"/>
                                        <w:bottom w:val="none" w:sz="0" w:space="0" w:color="auto"/>
                                        <w:right w:val="none" w:sz="0" w:space="0" w:color="auto"/>
                                      </w:divBdr>
                                      <w:divsChild>
                                        <w:div w:id="1806896768">
                                          <w:marLeft w:val="0"/>
                                          <w:marRight w:val="0"/>
                                          <w:marTop w:val="0"/>
                                          <w:marBottom w:val="0"/>
                                          <w:divBdr>
                                            <w:top w:val="none" w:sz="0" w:space="0" w:color="auto"/>
                                            <w:left w:val="none" w:sz="0" w:space="0" w:color="auto"/>
                                            <w:bottom w:val="none" w:sz="0" w:space="0" w:color="auto"/>
                                            <w:right w:val="none" w:sz="0" w:space="0" w:color="auto"/>
                                          </w:divBdr>
                                          <w:divsChild>
                                            <w:div w:id="7243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5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5910156">
      <w:bodyDiv w:val="1"/>
      <w:marLeft w:val="0"/>
      <w:marRight w:val="0"/>
      <w:marTop w:val="0"/>
      <w:marBottom w:val="0"/>
      <w:divBdr>
        <w:top w:val="none" w:sz="0" w:space="0" w:color="auto"/>
        <w:left w:val="none" w:sz="0" w:space="0" w:color="auto"/>
        <w:bottom w:val="none" w:sz="0" w:space="0" w:color="auto"/>
        <w:right w:val="none" w:sz="0" w:space="0" w:color="auto"/>
      </w:divBdr>
    </w:div>
    <w:div w:id="1027677868">
      <w:bodyDiv w:val="1"/>
      <w:marLeft w:val="0"/>
      <w:marRight w:val="0"/>
      <w:marTop w:val="0"/>
      <w:marBottom w:val="0"/>
      <w:divBdr>
        <w:top w:val="none" w:sz="0" w:space="0" w:color="auto"/>
        <w:left w:val="none" w:sz="0" w:space="0" w:color="auto"/>
        <w:bottom w:val="none" w:sz="0" w:space="0" w:color="auto"/>
        <w:right w:val="none" w:sz="0" w:space="0" w:color="auto"/>
      </w:divBdr>
    </w:div>
    <w:div w:id="1046298588">
      <w:bodyDiv w:val="1"/>
      <w:marLeft w:val="0"/>
      <w:marRight w:val="0"/>
      <w:marTop w:val="0"/>
      <w:marBottom w:val="0"/>
      <w:divBdr>
        <w:top w:val="none" w:sz="0" w:space="0" w:color="auto"/>
        <w:left w:val="none" w:sz="0" w:space="0" w:color="auto"/>
        <w:bottom w:val="none" w:sz="0" w:space="0" w:color="auto"/>
        <w:right w:val="none" w:sz="0" w:space="0" w:color="auto"/>
      </w:divBdr>
    </w:div>
    <w:div w:id="1083180003">
      <w:bodyDiv w:val="1"/>
      <w:marLeft w:val="0"/>
      <w:marRight w:val="0"/>
      <w:marTop w:val="0"/>
      <w:marBottom w:val="0"/>
      <w:divBdr>
        <w:top w:val="none" w:sz="0" w:space="0" w:color="auto"/>
        <w:left w:val="none" w:sz="0" w:space="0" w:color="auto"/>
        <w:bottom w:val="none" w:sz="0" w:space="0" w:color="auto"/>
        <w:right w:val="none" w:sz="0" w:space="0" w:color="auto"/>
      </w:divBdr>
      <w:divsChild>
        <w:div w:id="1025137135">
          <w:marLeft w:val="0"/>
          <w:marRight w:val="0"/>
          <w:marTop w:val="0"/>
          <w:marBottom w:val="0"/>
          <w:divBdr>
            <w:top w:val="none" w:sz="0" w:space="0" w:color="auto"/>
            <w:left w:val="none" w:sz="0" w:space="0" w:color="auto"/>
            <w:bottom w:val="none" w:sz="0" w:space="0" w:color="auto"/>
            <w:right w:val="none" w:sz="0" w:space="0" w:color="auto"/>
          </w:divBdr>
        </w:div>
        <w:div w:id="1224636096">
          <w:marLeft w:val="0"/>
          <w:marRight w:val="0"/>
          <w:marTop w:val="0"/>
          <w:marBottom w:val="0"/>
          <w:divBdr>
            <w:top w:val="none" w:sz="0" w:space="0" w:color="auto"/>
            <w:left w:val="none" w:sz="0" w:space="0" w:color="auto"/>
            <w:bottom w:val="none" w:sz="0" w:space="0" w:color="auto"/>
            <w:right w:val="none" w:sz="0" w:space="0" w:color="auto"/>
          </w:divBdr>
        </w:div>
        <w:div w:id="1512181993">
          <w:marLeft w:val="0"/>
          <w:marRight w:val="0"/>
          <w:marTop w:val="0"/>
          <w:marBottom w:val="0"/>
          <w:divBdr>
            <w:top w:val="none" w:sz="0" w:space="0" w:color="auto"/>
            <w:left w:val="none" w:sz="0" w:space="0" w:color="auto"/>
            <w:bottom w:val="none" w:sz="0" w:space="0" w:color="auto"/>
            <w:right w:val="none" w:sz="0" w:space="0" w:color="auto"/>
          </w:divBdr>
        </w:div>
      </w:divsChild>
    </w:div>
    <w:div w:id="1146164089">
      <w:bodyDiv w:val="1"/>
      <w:marLeft w:val="0"/>
      <w:marRight w:val="0"/>
      <w:marTop w:val="0"/>
      <w:marBottom w:val="0"/>
      <w:divBdr>
        <w:top w:val="none" w:sz="0" w:space="0" w:color="auto"/>
        <w:left w:val="none" w:sz="0" w:space="0" w:color="auto"/>
        <w:bottom w:val="none" w:sz="0" w:space="0" w:color="auto"/>
        <w:right w:val="none" w:sz="0" w:space="0" w:color="auto"/>
      </w:divBdr>
    </w:div>
    <w:div w:id="1149903428">
      <w:bodyDiv w:val="1"/>
      <w:marLeft w:val="0"/>
      <w:marRight w:val="0"/>
      <w:marTop w:val="0"/>
      <w:marBottom w:val="0"/>
      <w:divBdr>
        <w:top w:val="none" w:sz="0" w:space="0" w:color="auto"/>
        <w:left w:val="none" w:sz="0" w:space="0" w:color="auto"/>
        <w:bottom w:val="none" w:sz="0" w:space="0" w:color="auto"/>
        <w:right w:val="none" w:sz="0" w:space="0" w:color="auto"/>
      </w:divBdr>
    </w:div>
    <w:div w:id="1193179818">
      <w:bodyDiv w:val="1"/>
      <w:marLeft w:val="0"/>
      <w:marRight w:val="0"/>
      <w:marTop w:val="0"/>
      <w:marBottom w:val="0"/>
      <w:divBdr>
        <w:top w:val="none" w:sz="0" w:space="0" w:color="auto"/>
        <w:left w:val="none" w:sz="0" w:space="0" w:color="auto"/>
        <w:bottom w:val="none" w:sz="0" w:space="0" w:color="auto"/>
        <w:right w:val="none" w:sz="0" w:space="0" w:color="auto"/>
      </w:divBdr>
    </w:div>
    <w:div w:id="1242906683">
      <w:bodyDiv w:val="1"/>
      <w:marLeft w:val="0"/>
      <w:marRight w:val="0"/>
      <w:marTop w:val="0"/>
      <w:marBottom w:val="0"/>
      <w:divBdr>
        <w:top w:val="none" w:sz="0" w:space="0" w:color="auto"/>
        <w:left w:val="none" w:sz="0" w:space="0" w:color="auto"/>
        <w:bottom w:val="none" w:sz="0" w:space="0" w:color="auto"/>
        <w:right w:val="none" w:sz="0" w:space="0" w:color="auto"/>
      </w:divBdr>
    </w:div>
    <w:div w:id="1335180389">
      <w:bodyDiv w:val="1"/>
      <w:marLeft w:val="0"/>
      <w:marRight w:val="0"/>
      <w:marTop w:val="0"/>
      <w:marBottom w:val="0"/>
      <w:divBdr>
        <w:top w:val="none" w:sz="0" w:space="0" w:color="auto"/>
        <w:left w:val="none" w:sz="0" w:space="0" w:color="auto"/>
        <w:bottom w:val="none" w:sz="0" w:space="0" w:color="auto"/>
        <w:right w:val="none" w:sz="0" w:space="0" w:color="auto"/>
      </w:divBdr>
    </w:div>
    <w:div w:id="1360476335">
      <w:bodyDiv w:val="1"/>
      <w:marLeft w:val="0"/>
      <w:marRight w:val="0"/>
      <w:marTop w:val="0"/>
      <w:marBottom w:val="0"/>
      <w:divBdr>
        <w:top w:val="none" w:sz="0" w:space="0" w:color="auto"/>
        <w:left w:val="none" w:sz="0" w:space="0" w:color="auto"/>
        <w:bottom w:val="none" w:sz="0" w:space="0" w:color="auto"/>
        <w:right w:val="none" w:sz="0" w:space="0" w:color="auto"/>
      </w:divBdr>
    </w:div>
    <w:div w:id="1443570694">
      <w:bodyDiv w:val="1"/>
      <w:marLeft w:val="0"/>
      <w:marRight w:val="0"/>
      <w:marTop w:val="0"/>
      <w:marBottom w:val="0"/>
      <w:divBdr>
        <w:top w:val="none" w:sz="0" w:space="0" w:color="auto"/>
        <w:left w:val="none" w:sz="0" w:space="0" w:color="auto"/>
        <w:bottom w:val="none" w:sz="0" w:space="0" w:color="auto"/>
        <w:right w:val="none" w:sz="0" w:space="0" w:color="auto"/>
      </w:divBdr>
    </w:div>
    <w:div w:id="1454058936">
      <w:bodyDiv w:val="1"/>
      <w:marLeft w:val="0"/>
      <w:marRight w:val="0"/>
      <w:marTop w:val="0"/>
      <w:marBottom w:val="0"/>
      <w:divBdr>
        <w:top w:val="none" w:sz="0" w:space="0" w:color="auto"/>
        <w:left w:val="none" w:sz="0" w:space="0" w:color="auto"/>
        <w:bottom w:val="none" w:sz="0" w:space="0" w:color="auto"/>
        <w:right w:val="none" w:sz="0" w:space="0" w:color="auto"/>
      </w:divBdr>
    </w:div>
    <w:div w:id="1485387727">
      <w:bodyDiv w:val="1"/>
      <w:marLeft w:val="0"/>
      <w:marRight w:val="0"/>
      <w:marTop w:val="0"/>
      <w:marBottom w:val="0"/>
      <w:divBdr>
        <w:top w:val="none" w:sz="0" w:space="0" w:color="auto"/>
        <w:left w:val="none" w:sz="0" w:space="0" w:color="auto"/>
        <w:bottom w:val="none" w:sz="0" w:space="0" w:color="auto"/>
        <w:right w:val="none" w:sz="0" w:space="0" w:color="auto"/>
      </w:divBdr>
    </w:div>
    <w:div w:id="1531842125">
      <w:bodyDiv w:val="1"/>
      <w:marLeft w:val="0"/>
      <w:marRight w:val="0"/>
      <w:marTop w:val="0"/>
      <w:marBottom w:val="0"/>
      <w:divBdr>
        <w:top w:val="none" w:sz="0" w:space="0" w:color="auto"/>
        <w:left w:val="none" w:sz="0" w:space="0" w:color="auto"/>
        <w:bottom w:val="none" w:sz="0" w:space="0" w:color="auto"/>
        <w:right w:val="none" w:sz="0" w:space="0" w:color="auto"/>
      </w:divBdr>
    </w:div>
    <w:div w:id="1548224842">
      <w:bodyDiv w:val="1"/>
      <w:marLeft w:val="0"/>
      <w:marRight w:val="0"/>
      <w:marTop w:val="0"/>
      <w:marBottom w:val="0"/>
      <w:divBdr>
        <w:top w:val="none" w:sz="0" w:space="0" w:color="auto"/>
        <w:left w:val="none" w:sz="0" w:space="0" w:color="auto"/>
        <w:bottom w:val="none" w:sz="0" w:space="0" w:color="auto"/>
        <w:right w:val="none" w:sz="0" w:space="0" w:color="auto"/>
      </w:divBdr>
    </w:div>
    <w:div w:id="1555508953">
      <w:bodyDiv w:val="1"/>
      <w:marLeft w:val="0"/>
      <w:marRight w:val="0"/>
      <w:marTop w:val="0"/>
      <w:marBottom w:val="0"/>
      <w:divBdr>
        <w:top w:val="none" w:sz="0" w:space="0" w:color="auto"/>
        <w:left w:val="none" w:sz="0" w:space="0" w:color="auto"/>
        <w:bottom w:val="none" w:sz="0" w:space="0" w:color="auto"/>
        <w:right w:val="none" w:sz="0" w:space="0" w:color="auto"/>
      </w:divBdr>
    </w:div>
    <w:div w:id="1558980303">
      <w:bodyDiv w:val="1"/>
      <w:marLeft w:val="0"/>
      <w:marRight w:val="0"/>
      <w:marTop w:val="0"/>
      <w:marBottom w:val="0"/>
      <w:divBdr>
        <w:top w:val="none" w:sz="0" w:space="0" w:color="auto"/>
        <w:left w:val="none" w:sz="0" w:space="0" w:color="auto"/>
        <w:bottom w:val="none" w:sz="0" w:space="0" w:color="auto"/>
        <w:right w:val="none" w:sz="0" w:space="0" w:color="auto"/>
      </w:divBdr>
    </w:div>
    <w:div w:id="1604144756">
      <w:bodyDiv w:val="1"/>
      <w:marLeft w:val="0"/>
      <w:marRight w:val="0"/>
      <w:marTop w:val="0"/>
      <w:marBottom w:val="0"/>
      <w:divBdr>
        <w:top w:val="none" w:sz="0" w:space="0" w:color="auto"/>
        <w:left w:val="none" w:sz="0" w:space="0" w:color="auto"/>
        <w:bottom w:val="none" w:sz="0" w:space="0" w:color="auto"/>
        <w:right w:val="none" w:sz="0" w:space="0" w:color="auto"/>
      </w:divBdr>
    </w:div>
    <w:div w:id="1620332028">
      <w:bodyDiv w:val="1"/>
      <w:marLeft w:val="0"/>
      <w:marRight w:val="0"/>
      <w:marTop w:val="0"/>
      <w:marBottom w:val="0"/>
      <w:divBdr>
        <w:top w:val="none" w:sz="0" w:space="0" w:color="auto"/>
        <w:left w:val="none" w:sz="0" w:space="0" w:color="auto"/>
        <w:bottom w:val="none" w:sz="0" w:space="0" w:color="auto"/>
        <w:right w:val="none" w:sz="0" w:space="0" w:color="auto"/>
      </w:divBdr>
    </w:div>
    <w:div w:id="1666468613">
      <w:bodyDiv w:val="1"/>
      <w:marLeft w:val="0"/>
      <w:marRight w:val="0"/>
      <w:marTop w:val="0"/>
      <w:marBottom w:val="0"/>
      <w:divBdr>
        <w:top w:val="none" w:sz="0" w:space="0" w:color="auto"/>
        <w:left w:val="none" w:sz="0" w:space="0" w:color="auto"/>
        <w:bottom w:val="none" w:sz="0" w:space="0" w:color="auto"/>
        <w:right w:val="none" w:sz="0" w:space="0" w:color="auto"/>
      </w:divBdr>
    </w:div>
    <w:div w:id="1672218661">
      <w:bodyDiv w:val="1"/>
      <w:marLeft w:val="0"/>
      <w:marRight w:val="0"/>
      <w:marTop w:val="0"/>
      <w:marBottom w:val="0"/>
      <w:divBdr>
        <w:top w:val="none" w:sz="0" w:space="0" w:color="auto"/>
        <w:left w:val="none" w:sz="0" w:space="0" w:color="auto"/>
        <w:bottom w:val="none" w:sz="0" w:space="0" w:color="auto"/>
        <w:right w:val="none" w:sz="0" w:space="0" w:color="auto"/>
      </w:divBdr>
    </w:div>
    <w:div w:id="1695885604">
      <w:bodyDiv w:val="1"/>
      <w:marLeft w:val="0"/>
      <w:marRight w:val="0"/>
      <w:marTop w:val="0"/>
      <w:marBottom w:val="0"/>
      <w:divBdr>
        <w:top w:val="none" w:sz="0" w:space="0" w:color="auto"/>
        <w:left w:val="none" w:sz="0" w:space="0" w:color="auto"/>
        <w:bottom w:val="none" w:sz="0" w:space="0" w:color="auto"/>
        <w:right w:val="none" w:sz="0" w:space="0" w:color="auto"/>
      </w:divBdr>
    </w:div>
    <w:div w:id="1711150763">
      <w:bodyDiv w:val="1"/>
      <w:marLeft w:val="0"/>
      <w:marRight w:val="0"/>
      <w:marTop w:val="0"/>
      <w:marBottom w:val="0"/>
      <w:divBdr>
        <w:top w:val="none" w:sz="0" w:space="0" w:color="auto"/>
        <w:left w:val="none" w:sz="0" w:space="0" w:color="auto"/>
        <w:bottom w:val="none" w:sz="0" w:space="0" w:color="auto"/>
        <w:right w:val="none" w:sz="0" w:space="0" w:color="auto"/>
      </w:divBdr>
    </w:div>
    <w:div w:id="1723747191">
      <w:bodyDiv w:val="1"/>
      <w:marLeft w:val="0"/>
      <w:marRight w:val="0"/>
      <w:marTop w:val="0"/>
      <w:marBottom w:val="0"/>
      <w:divBdr>
        <w:top w:val="none" w:sz="0" w:space="0" w:color="auto"/>
        <w:left w:val="none" w:sz="0" w:space="0" w:color="auto"/>
        <w:bottom w:val="none" w:sz="0" w:space="0" w:color="auto"/>
        <w:right w:val="none" w:sz="0" w:space="0" w:color="auto"/>
      </w:divBdr>
    </w:div>
    <w:div w:id="1829394344">
      <w:bodyDiv w:val="1"/>
      <w:marLeft w:val="0"/>
      <w:marRight w:val="0"/>
      <w:marTop w:val="0"/>
      <w:marBottom w:val="0"/>
      <w:divBdr>
        <w:top w:val="none" w:sz="0" w:space="0" w:color="auto"/>
        <w:left w:val="none" w:sz="0" w:space="0" w:color="auto"/>
        <w:bottom w:val="none" w:sz="0" w:space="0" w:color="auto"/>
        <w:right w:val="none" w:sz="0" w:space="0" w:color="auto"/>
      </w:divBdr>
      <w:divsChild>
        <w:div w:id="324822650">
          <w:marLeft w:val="0"/>
          <w:marRight w:val="0"/>
          <w:marTop w:val="0"/>
          <w:marBottom w:val="0"/>
          <w:divBdr>
            <w:top w:val="none" w:sz="0" w:space="0" w:color="auto"/>
            <w:left w:val="none" w:sz="0" w:space="0" w:color="auto"/>
            <w:bottom w:val="none" w:sz="0" w:space="0" w:color="auto"/>
            <w:right w:val="none" w:sz="0" w:space="0" w:color="auto"/>
          </w:divBdr>
          <w:divsChild>
            <w:div w:id="656031458">
              <w:marLeft w:val="0"/>
              <w:marRight w:val="0"/>
              <w:marTop w:val="0"/>
              <w:marBottom w:val="0"/>
              <w:divBdr>
                <w:top w:val="none" w:sz="0" w:space="0" w:color="auto"/>
                <w:left w:val="single" w:sz="2" w:space="6" w:color="DDDFE2"/>
                <w:bottom w:val="none" w:sz="0" w:space="0" w:color="auto"/>
                <w:right w:val="none" w:sz="0" w:space="0" w:color="auto"/>
              </w:divBdr>
              <w:divsChild>
                <w:div w:id="1226992532">
                  <w:marLeft w:val="0"/>
                  <w:marRight w:val="0"/>
                  <w:marTop w:val="0"/>
                  <w:marBottom w:val="0"/>
                  <w:divBdr>
                    <w:top w:val="none" w:sz="0" w:space="0" w:color="auto"/>
                    <w:left w:val="none" w:sz="0" w:space="0" w:color="auto"/>
                    <w:bottom w:val="none" w:sz="0" w:space="0" w:color="auto"/>
                    <w:right w:val="none" w:sz="0" w:space="0" w:color="auto"/>
                  </w:divBdr>
                  <w:divsChild>
                    <w:div w:id="1062947794">
                      <w:marLeft w:val="0"/>
                      <w:marRight w:val="0"/>
                      <w:marTop w:val="0"/>
                      <w:marBottom w:val="0"/>
                      <w:divBdr>
                        <w:top w:val="none" w:sz="0" w:space="0" w:color="auto"/>
                        <w:left w:val="none" w:sz="0" w:space="0" w:color="auto"/>
                        <w:bottom w:val="none" w:sz="0" w:space="0" w:color="auto"/>
                        <w:right w:val="none" w:sz="0" w:space="0" w:color="auto"/>
                      </w:divBdr>
                      <w:divsChild>
                        <w:div w:id="1651639068">
                          <w:marLeft w:val="0"/>
                          <w:marRight w:val="0"/>
                          <w:marTop w:val="0"/>
                          <w:marBottom w:val="0"/>
                          <w:divBdr>
                            <w:top w:val="none" w:sz="0" w:space="0" w:color="auto"/>
                            <w:left w:val="none" w:sz="0" w:space="0" w:color="auto"/>
                            <w:bottom w:val="none" w:sz="0" w:space="0" w:color="auto"/>
                            <w:right w:val="none" w:sz="0" w:space="0" w:color="auto"/>
                          </w:divBdr>
                          <w:divsChild>
                            <w:div w:id="856696747">
                              <w:marLeft w:val="0"/>
                              <w:marRight w:val="0"/>
                              <w:marTop w:val="0"/>
                              <w:marBottom w:val="0"/>
                              <w:divBdr>
                                <w:top w:val="none" w:sz="0" w:space="0" w:color="auto"/>
                                <w:left w:val="none" w:sz="0" w:space="0" w:color="auto"/>
                                <w:bottom w:val="none" w:sz="0" w:space="0" w:color="auto"/>
                                <w:right w:val="none" w:sz="0" w:space="0" w:color="auto"/>
                              </w:divBdr>
                              <w:divsChild>
                                <w:div w:id="1455906003">
                                  <w:marLeft w:val="0"/>
                                  <w:marRight w:val="0"/>
                                  <w:marTop w:val="0"/>
                                  <w:marBottom w:val="0"/>
                                  <w:divBdr>
                                    <w:top w:val="none" w:sz="0" w:space="0" w:color="auto"/>
                                    <w:left w:val="none" w:sz="0" w:space="0" w:color="auto"/>
                                    <w:bottom w:val="none" w:sz="0" w:space="0" w:color="auto"/>
                                    <w:right w:val="none" w:sz="0" w:space="0" w:color="auto"/>
                                  </w:divBdr>
                                  <w:divsChild>
                                    <w:div w:id="68966495">
                                      <w:marLeft w:val="0"/>
                                      <w:marRight w:val="0"/>
                                      <w:marTop w:val="0"/>
                                      <w:marBottom w:val="0"/>
                                      <w:divBdr>
                                        <w:top w:val="none" w:sz="0" w:space="0" w:color="auto"/>
                                        <w:left w:val="none" w:sz="0" w:space="0" w:color="auto"/>
                                        <w:bottom w:val="none" w:sz="0" w:space="0" w:color="auto"/>
                                        <w:right w:val="none" w:sz="0" w:space="0" w:color="auto"/>
                                      </w:divBdr>
                                      <w:divsChild>
                                        <w:div w:id="1240671685">
                                          <w:marLeft w:val="0"/>
                                          <w:marRight w:val="0"/>
                                          <w:marTop w:val="0"/>
                                          <w:marBottom w:val="0"/>
                                          <w:divBdr>
                                            <w:top w:val="none" w:sz="0" w:space="0" w:color="auto"/>
                                            <w:left w:val="none" w:sz="0" w:space="0" w:color="auto"/>
                                            <w:bottom w:val="none" w:sz="0" w:space="0" w:color="auto"/>
                                            <w:right w:val="none" w:sz="0" w:space="0" w:color="auto"/>
                                          </w:divBdr>
                                          <w:divsChild>
                                            <w:div w:id="619997361">
                                              <w:marLeft w:val="0"/>
                                              <w:marRight w:val="0"/>
                                              <w:marTop w:val="0"/>
                                              <w:marBottom w:val="0"/>
                                              <w:divBdr>
                                                <w:top w:val="none" w:sz="0" w:space="0" w:color="auto"/>
                                                <w:left w:val="none" w:sz="0" w:space="0" w:color="auto"/>
                                                <w:bottom w:val="none" w:sz="0" w:space="0" w:color="auto"/>
                                                <w:right w:val="none" w:sz="0" w:space="0" w:color="auto"/>
                                              </w:divBdr>
                                            </w:div>
                                            <w:div w:id="201093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93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950433">
              <w:marLeft w:val="0"/>
              <w:marRight w:val="180"/>
              <w:marTop w:val="0"/>
              <w:marBottom w:val="0"/>
              <w:divBdr>
                <w:top w:val="none" w:sz="0" w:space="0" w:color="auto"/>
                <w:left w:val="single" w:sz="2" w:space="6" w:color="DDDFE2"/>
                <w:bottom w:val="none" w:sz="0" w:space="0" w:color="auto"/>
                <w:right w:val="none" w:sz="0" w:space="0" w:color="auto"/>
              </w:divBdr>
              <w:divsChild>
                <w:div w:id="29570607">
                  <w:marLeft w:val="0"/>
                  <w:marRight w:val="0"/>
                  <w:marTop w:val="0"/>
                  <w:marBottom w:val="0"/>
                  <w:divBdr>
                    <w:top w:val="none" w:sz="0" w:space="0" w:color="auto"/>
                    <w:left w:val="none" w:sz="0" w:space="0" w:color="auto"/>
                    <w:bottom w:val="none" w:sz="0" w:space="0" w:color="auto"/>
                    <w:right w:val="none" w:sz="0" w:space="0" w:color="auto"/>
                  </w:divBdr>
                  <w:divsChild>
                    <w:div w:id="1603033105">
                      <w:marLeft w:val="0"/>
                      <w:marRight w:val="0"/>
                      <w:marTop w:val="0"/>
                      <w:marBottom w:val="0"/>
                      <w:divBdr>
                        <w:top w:val="none" w:sz="0" w:space="0" w:color="auto"/>
                        <w:left w:val="none" w:sz="0" w:space="0" w:color="auto"/>
                        <w:bottom w:val="none" w:sz="0" w:space="0" w:color="auto"/>
                        <w:right w:val="none" w:sz="0" w:space="0" w:color="auto"/>
                      </w:divBdr>
                      <w:divsChild>
                        <w:div w:id="2035422152">
                          <w:marLeft w:val="0"/>
                          <w:marRight w:val="0"/>
                          <w:marTop w:val="15"/>
                          <w:marBottom w:val="15"/>
                          <w:divBdr>
                            <w:top w:val="none" w:sz="0" w:space="0" w:color="auto"/>
                            <w:left w:val="none" w:sz="0" w:space="0" w:color="auto"/>
                            <w:bottom w:val="none" w:sz="0" w:space="0" w:color="auto"/>
                            <w:right w:val="none" w:sz="0" w:space="0" w:color="auto"/>
                          </w:divBdr>
                        </w:div>
                      </w:divsChild>
                    </w:div>
                    <w:div w:id="1691253438">
                      <w:marLeft w:val="0"/>
                      <w:marRight w:val="0"/>
                      <w:marTop w:val="0"/>
                      <w:marBottom w:val="0"/>
                      <w:divBdr>
                        <w:top w:val="none" w:sz="0" w:space="0" w:color="auto"/>
                        <w:left w:val="none" w:sz="0" w:space="0" w:color="auto"/>
                        <w:bottom w:val="none" w:sz="0" w:space="0" w:color="auto"/>
                        <w:right w:val="none" w:sz="0" w:space="0" w:color="auto"/>
                      </w:divBdr>
                      <w:divsChild>
                        <w:div w:id="232130423">
                          <w:marLeft w:val="0"/>
                          <w:marRight w:val="0"/>
                          <w:marTop w:val="0"/>
                          <w:marBottom w:val="0"/>
                          <w:divBdr>
                            <w:top w:val="none" w:sz="0" w:space="0" w:color="auto"/>
                            <w:left w:val="none" w:sz="0" w:space="0" w:color="auto"/>
                            <w:bottom w:val="none" w:sz="0" w:space="0" w:color="auto"/>
                            <w:right w:val="none" w:sz="0" w:space="0" w:color="auto"/>
                          </w:divBdr>
                          <w:divsChild>
                            <w:div w:id="1712069754">
                              <w:marLeft w:val="0"/>
                              <w:marRight w:val="0"/>
                              <w:marTop w:val="0"/>
                              <w:marBottom w:val="0"/>
                              <w:divBdr>
                                <w:top w:val="none" w:sz="0" w:space="0" w:color="auto"/>
                                <w:left w:val="none" w:sz="0" w:space="0" w:color="auto"/>
                                <w:bottom w:val="none" w:sz="0" w:space="0" w:color="auto"/>
                                <w:right w:val="none" w:sz="0" w:space="0" w:color="auto"/>
                              </w:divBdr>
                              <w:divsChild>
                                <w:div w:id="1715497260">
                                  <w:marLeft w:val="0"/>
                                  <w:marRight w:val="0"/>
                                  <w:marTop w:val="0"/>
                                  <w:marBottom w:val="0"/>
                                  <w:divBdr>
                                    <w:top w:val="single" w:sz="6" w:space="0" w:color="DDDFE2"/>
                                    <w:left w:val="single" w:sz="6" w:space="0" w:color="DDDFE2"/>
                                    <w:bottom w:val="single" w:sz="6" w:space="0" w:color="DDDFE2"/>
                                    <w:right w:val="single" w:sz="6" w:space="0" w:color="DDDFE2"/>
                                  </w:divBdr>
                                  <w:divsChild>
                                    <w:div w:id="1793287379">
                                      <w:marLeft w:val="0"/>
                                      <w:marRight w:val="0"/>
                                      <w:marTop w:val="0"/>
                                      <w:marBottom w:val="0"/>
                                      <w:divBdr>
                                        <w:top w:val="none" w:sz="0" w:space="0" w:color="auto"/>
                                        <w:left w:val="none" w:sz="0" w:space="0" w:color="auto"/>
                                        <w:bottom w:val="none" w:sz="0" w:space="0" w:color="auto"/>
                                        <w:right w:val="none" w:sz="0" w:space="0" w:color="auto"/>
                                      </w:divBdr>
                                      <w:divsChild>
                                        <w:div w:id="1332223888">
                                          <w:marLeft w:val="0"/>
                                          <w:marRight w:val="0"/>
                                          <w:marTop w:val="15"/>
                                          <w:marBottom w:val="15"/>
                                          <w:divBdr>
                                            <w:top w:val="none" w:sz="0" w:space="0" w:color="auto"/>
                                            <w:left w:val="none" w:sz="0" w:space="0" w:color="auto"/>
                                            <w:bottom w:val="none" w:sz="0" w:space="0" w:color="auto"/>
                                            <w:right w:val="none" w:sz="0" w:space="0" w:color="auto"/>
                                          </w:divBdr>
                                          <w:divsChild>
                                            <w:div w:id="1019509390">
                                              <w:marLeft w:val="0"/>
                                              <w:marRight w:val="0"/>
                                              <w:marTop w:val="0"/>
                                              <w:marBottom w:val="0"/>
                                              <w:divBdr>
                                                <w:top w:val="none" w:sz="0" w:space="0" w:color="auto"/>
                                                <w:left w:val="none" w:sz="0" w:space="0" w:color="auto"/>
                                                <w:bottom w:val="none" w:sz="0" w:space="0" w:color="auto"/>
                                                <w:right w:val="none" w:sz="0" w:space="0" w:color="auto"/>
                                              </w:divBdr>
                                              <w:divsChild>
                                                <w:div w:id="303001623">
                                                  <w:marLeft w:val="0"/>
                                                  <w:marRight w:val="0"/>
                                                  <w:marTop w:val="0"/>
                                                  <w:marBottom w:val="0"/>
                                                  <w:divBdr>
                                                    <w:top w:val="none" w:sz="0" w:space="0" w:color="auto"/>
                                                    <w:left w:val="none" w:sz="0" w:space="0" w:color="auto"/>
                                                    <w:bottom w:val="none" w:sz="0" w:space="0" w:color="auto"/>
                                                    <w:right w:val="none" w:sz="0" w:space="0" w:color="auto"/>
                                                  </w:divBdr>
                                                  <w:divsChild>
                                                    <w:div w:id="985864487">
                                                      <w:marLeft w:val="0"/>
                                                      <w:marRight w:val="0"/>
                                                      <w:marTop w:val="0"/>
                                                      <w:marBottom w:val="0"/>
                                                      <w:divBdr>
                                                        <w:top w:val="none" w:sz="0" w:space="0" w:color="auto"/>
                                                        <w:left w:val="none" w:sz="0" w:space="0" w:color="auto"/>
                                                        <w:bottom w:val="none" w:sz="0" w:space="0" w:color="auto"/>
                                                        <w:right w:val="none" w:sz="0" w:space="0" w:color="auto"/>
                                                      </w:divBdr>
                                                      <w:divsChild>
                                                        <w:div w:id="920799308">
                                                          <w:marLeft w:val="0"/>
                                                          <w:marRight w:val="0"/>
                                                          <w:marTop w:val="0"/>
                                                          <w:marBottom w:val="0"/>
                                                          <w:divBdr>
                                                            <w:top w:val="none" w:sz="0" w:space="0" w:color="auto"/>
                                                            <w:left w:val="none" w:sz="0" w:space="0" w:color="auto"/>
                                                            <w:bottom w:val="none" w:sz="0" w:space="0" w:color="auto"/>
                                                            <w:right w:val="none" w:sz="0" w:space="0" w:color="auto"/>
                                                          </w:divBdr>
                                                        </w:div>
                                                      </w:divsChild>
                                                    </w:div>
                                                    <w:div w:id="1159424485">
                                                      <w:marLeft w:val="0"/>
                                                      <w:marRight w:val="0"/>
                                                      <w:marTop w:val="0"/>
                                                      <w:marBottom w:val="0"/>
                                                      <w:divBdr>
                                                        <w:top w:val="none" w:sz="0" w:space="0" w:color="auto"/>
                                                        <w:left w:val="none" w:sz="0" w:space="0" w:color="auto"/>
                                                        <w:bottom w:val="none" w:sz="0" w:space="0" w:color="auto"/>
                                                        <w:right w:val="none" w:sz="0" w:space="0" w:color="auto"/>
                                                      </w:divBdr>
                                                      <w:divsChild>
                                                        <w:div w:id="160853281">
                                                          <w:marLeft w:val="0"/>
                                                          <w:marRight w:val="0"/>
                                                          <w:marTop w:val="0"/>
                                                          <w:marBottom w:val="0"/>
                                                          <w:divBdr>
                                                            <w:top w:val="none" w:sz="0" w:space="0" w:color="auto"/>
                                                            <w:left w:val="none" w:sz="0" w:space="0" w:color="auto"/>
                                                            <w:bottom w:val="none" w:sz="0" w:space="0" w:color="auto"/>
                                                            <w:right w:val="none" w:sz="0" w:space="0" w:color="auto"/>
                                                          </w:divBdr>
                                                          <w:divsChild>
                                                            <w:div w:id="1845510636">
                                                              <w:marLeft w:val="0"/>
                                                              <w:marRight w:val="0"/>
                                                              <w:marTop w:val="0"/>
                                                              <w:marBottom w:val="0"/>
                                                              <w:divBdr>
                                                                <w:top w:val="none" w:sz="0" w:space="0" w:color="auto"/>
                                                                <w:left w:val="none" w:sz="0" w:space="0" w:color="auto"/>
                                                                <w:bottom w:val="none" w:sz="0" w:space="0" w:color="auto"/>
                                                                <w:right w:val="none" w:sz="0" w:space="0" w:color="auto"/>
                                                              </w:divBdr>
                                                              <w:divsChild>
                                                                <w:div w:id="3146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716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7196024">
          <w:marLeft w:val="180"/>
          <w:marRight w:val="180"/>
          <w:marTop w:val="0"/>
          <w:marBottom w:val="0"/>
          <w:divBdr>
            <w:top w:val="none" w:sz="0" w:space="0" w:color="auto"/>
            <w:left w:val="none" w:sz="0" w:space="0" w:color="auto"/>
            <w:bottom w:val="none" w:sz="0" w:space="0" w:color="auto"/>
            <w:right w:val="none" w:sz="0" w:space="0" w:color="auto"/>
          </w:divBdr>
          <w:divsChild>
            <w:div w:id="1510871736">
              <w:marLeft w:val="0"/>
              <w:marRight w:val="0"/>
              <w:marTop w:val="0"/>
              <w:marBottom w:val="0"/>
              <w:divBdr>
                <w:top w:val="none" w:sz="0" w:space="0" w:color="auto"/>
                <w:left w:val="none" w:sz="0" w:space="0" w:color="auto"/>
                <w:bottom w:val="none" w:sz="0" w:space="0" w:color="auto"/>
                <w:right w:val="none" w:sz="0" w:space="0" w:color="auto"/>
              </w:divBdr>
              <w:divsChild>
                <w:div w:id="2087455023">
                  <w:marLeft w:val="0"/>
                  <w:marRight w:val="0"/>
                  <w:marTop w:val="0"/>
                  <w:marBottom w:val="0"/>
                  <w:divBdr>
                    <w:top w:val="none" w:sz="0" w:space="0" w:color="auto"/>
                    <w:left w:val="none" w:sz="0" w:space="0" w:color="auto"/>
                    <w:bottom w:val="none" w:sz="0" w:space="0" w:color="auto"/>
                    <w:right w:val="none" w:sz="0" w:space="0" w:color="auto"/>
                  </w:divBdr>
                  <w:divsChild>
                    <w:div w:id="1693871552">
                      <w:marLeft w:val="0"/>
                      <w:marRight w:val="0"/>
                      <w:marTop w:val="0"/>
                      <w:marBottom w:val="0"/>
                      <w:divBdr>
                        <w:top w:val="none" w:sz="0" w:space="0" w:color="auto"/>
                        <w:left w:val="none" w:sz="0" w:space="0" w:color="auto"/>
                        <w:bottom w:val="none" w:sz="0" w:space="0" w:color="auto"/>
                        <w:right w:val="none" w:sz="0" w:space="0" w:color="auto"/>
                      </w:divBdr>
                      <w:divsChild>
                        <w:div w:id="1507790595">
                          <w:marLeft w:val="0"/>
                          <w:marRight w:val="0"/>
                          <w:marTop w:val="0"/>
                          <w:marBottom w:val="0"/>
                          <w:divBdr>
                            <w:top w:val="none" w:sz="0" w:space="0" w:color="auto"/>
                            <w:left w:val="none" w:sz="0" w:space="0" w:color="auto"/>
                            <w:bottom w:val="none" w:sz="0" w:space="0" w:color="auto"/>
                            <w:right w:val="none" w:sz="0" w:space="0" w:color="auto"/>
                          </w:divBdr>
                          <w:divsChild>
                            <w:div w:id="1329095319">
                              <w:marLeft w:val="0"/>
                              <w:marRight w:val="0"/>
                              <w:marTop w:val="0"/>
                              <w:marBottom w:val="0"/>
                              <w:divBdr>
                                <w:top w:val="none" w:sz="0" w:space="0" w:color="auto"/>
                                <w:left w:val="none" w:sz="0" w:space="0" w:color="auto"/>
                                <w:bottom w:val="none" w:sz="0" w:space="0" w:color="auto"/>
                                <w:right w:val="none" w:sz="0" w:space="0" w:color="auto"/>
                              </w:divBdr>
                              <w:divsChild>
                                <w:div w:id="641539213">
                                  <w:marLeft w:val="0"/>
                                  <w:marRight w:val="0"/>
                                  <w:marTop w:val="0"/>
                                  <w:marBottom w:val="0"/>
                                  <w:divBdr>
                                    <w:top w:val="none" w:sz="0" w:space="0" w:color="auto"/>
                                    <w:left w:val="none" w:sz="0" w:space="0" w:color="auto"/>
                                    <w:bottom w:val="none" w:sz="0" w:space="0" w:color="auto"/>
                                    <w:right w:val="none" w:sz="0" w:space="0" w:color="auto"/>
                                  </w:divBdr>
                                  <w:divsChild>
                                    <w:div w:id="1705475849">
                                      <w:marLeft w:val="0"/>
                                      <w:marRight w:val="0"/>
                                      <w:marTop w:val="0"/>
                                      <w:marBottom w:val="0"/>
                                      <w:divBdr>
                                        <w:top w:val="none" w:sz="0" w:space="0" w:color="auto"/>
                                        <w:left w:val="none" w:sz="0" w:space="0" w:color="auto"/>
                                        <w:bottom w:val="none" w:sz="0" w:space="0" w:color="auto"/>
                                        <w:right w:val="none" w:sz="0" w:space="0" w:color="auto"/>
                                      </w:divBdr>
                                      <w:divsChild>
                                        <w:div w:id="126171328">
                                          <w:marLeft w:val="0"/>
                                          <w:marRight w:val="0"/>
                                          <w:marTop w:val="0"/>
                                          <w:marBottom w:val="0"/>
                                          <w:divBdr>
                                            <w:top w:val="none" w:sz="0" w:space="0" w:color="auto"/>
                                            <w:left w:val="none" w:sz="0" w:space="0" w:color="auto"/>
                                            <w:bottom w:val="none" w:sz="0" w:space="0" w:color="auto"/>
                                            <w:right w:val="none" w:sz="0" w:space="0" w:color="auto"/>
                                          </w:divBdr>
                                        </w:div>
                                        <w:div w:id="77359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72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214051">
          <w:marLeft w:val="180"/>
          <w:marRight w:val="180"/>
          <w:marTop w:val="0"/>
          <w:marBottom w:val="0"/>
          <w:divBdr>
            <w:top w:val="none" w:sz="0" w:space="0" w:color="auto"/>
            <w:left w:val="none" w:sz="0" w:space="0" w:color="auto"/>
            <w:bottom w:val="none" w:sz="0" w:space="0" w:color="auto"/>
            <w:right w:val="none" w:sz="0" w:space="0" w:color="auto"/>
          </w:divBdr>
          <w:divsChild>
            <w:div w:id="173736297">
              <w:marLeft w:val="0"/>
              <w:marRight w:val="0"/>
              <w:marTop w:val="0"/>
              <w:marBottom w:val="0"/>
              <w:divBdr>
                <w:top w:val="none" w:sz="0" w:space="0" w:color="auto"/>
                <w:left w:val="none" w:sz="0" w:space="0" w:color="auto"/>
                <w:bottom w:val="none" w:sz="0" w:space="0" w:color="auto"/>
                <w:right w:val="none" w:sz="0" w:space="0" w:color="auto"/>
              </w:divBdr>
              <w:divsChild>
                <w:div w:id="653531425">
                  <w:marLeft w:val="0"/>
                  <w:marRight w:val="0"/>
                  <w:marTop w:val="0"/>
                  <w:marBottom w:val="0"/>
                  <w:divBdr>
                    <w:top w:val="none" w:sz="0" w:space="0" w:color="auto"/>
                    <w:left w:val="none" w:sz="0" w:space="0" w:color="auto"/>
                    <w:bottom w:val="none" w:sz="0" w:space="0" w:color="auto"/>
                    <w:right w:val="none" w:sz="0" w:space="0" w:color="auto"/>
                  </w:divBdr>
                  <w:divsChild>
                    <w:div w:id="495221229">
                      <w:marLeft w:val="0"/>
                      <w:marRight w:val="0"/>
                      <w:marTop w:val="0"/>
                      <w:marBottom w:val="0"/>
                      <w:divBdr>
                        <w:top w:val="none" w:sz="0" w:space="0" w:color="auto"/>
                        <w:left w:val="none" w:sz="0" w:space="0" w:color="auto"/>
                        <w:bottom w:val="none" w:sz="0" w:space="0" w:color="auto"/>
                        <w:right w:val="none" w:sz="0" w:space="0" w:color="auto"/>
                      </w:divBdr>
                      <w:divsChild>
                        <w:div w:id="18969242">
                          <w:marLeft w:val="0"/>
                          <w:marRight w:val="0"/>
                          <w:marTop w:val="0"/>
                          <w:marBottom w:val="0"/>
                          <w:divBdr>
                            <w:top w:val="none" w:sz="0" w:space="0" w:color="auto"/>
                            <w:left w:val="none" w:sz="0" w:space="0" w:color="auto"/>
                            <w:bottom w:val="none" w:sz="0" w:space="0" w:color="auto"/>
                            <w:right w:val="none" w:sz="0" w:space="0" w:color="auto"/>
                          </w:divBdr>
                        </w:div>
                        <w:div w:id="1238711968">
                          <w:marLeft w:val="0"/>
                          <w:marRight w:val="0"/>
                          <w:marTop w:val="0"/>
                          <w:marBottom w:val="0"/>
                          <w:divBdr>
                            <w:top w:val="none" w:sz="0" w:space="0" w:color="auto"/>
                            <w:left w:val="none" w:sz="0" w:space="0" w:color="auto"/>
                            <w:bottom w:val="none" w:sz="0" w:space="0" w:color="auto"/>
                            <w:right w:val="none" w:sz="0" w:space="0" w:color="auto"/>
                          </w:divBdr>
                          <w:divsChild>
                            <w:div w:id="674847345">
                              <w:marLeft w:val="0"/>
                              <w:marRight w:val="0"/>
                              <w:marTop w:val="0"/>
                              <w:marBottom w:val="0"/>
                              <w:divBdr>
                                <w:top w:val="none" w:sz="0" w:space="0" w:color="auto"/>
                                <w:left w:val="none" w:sz="0" w:space="0" w:color="auto"/>
                                <w:bottom w:val="none" w:sz="0" w:space="0" w:color="auto"/>
                                <w:right w:val="none" w:sz="0" w:space="0" w:color="auto"/>
                              </w:divBdr>
                              <w:divsChild>
                                <w:div w:id="1478298692">
                                  <w:marLeft w:val="0"/>
                                  <w:marRight w:val="0"/>
                                  <w:marTop w:val="0"/>
                                  <w:marBottom w:val="0"/>
                                  <w:divBdr>
                                    <w:top w:val="none" w:sz="0" w:space="0" w:color="auto"/>
                                    <w:left w:val="none" w:sz="0" w:space="0" w:color="auto"/>
                                    <w:bottom w:val="none" w:sz="0" w:space="0" w:color="auto"/>
                                    <w:right w:val="none" w:sz="0" w:space="0" w:color="auto"/>
                                  </w:divBdr>
                                  <w:divsChild>
                                    <w:div w:id="371655829">
                                      <w:marLeft w:val="0"/>
                                      <w:marRight w:val="0"/>
                                      <w:marTop w:val="0"/>
                                      <w:marBottom w:val="0"/>
                                      <w:divBdr>
                                        <w:top w:val="none" w:sz="0" w:space="0" w:color="auto"/>
                                        <w:left w:val="none" w:sz="0" w:space="0" w:color="auto"/>
                                        <w:bottom w:val="none" w:sz="0" w:space="0" w:color="auto"/>
                                        <w:right w:val="none" w:sz="0" w:space="0" w:color="auto"/>
                                      </w:divBdr>
                                      <w:divsChild>
                                        <w:div w:id="942224116">
                                          <w:marLeft w:val="0"/>
                                          <w:marRight w:val="0"/>
                                          <w:marTop w:val="0"/>
                                          <w:marBottom w:val="0"/>
                                          <w:divBdr>
                                            <w:top w:val="none" w:sz="0" w:space="0" w:color="auto"/>
                                            <w:left w:val="none" w:sz="0" w:space="0" w:color="auto"/>
                                            <w:bottom w:val="none" w:sz="0" w:space="0" w:color="auto"/>
                                            <w:right w:val="none" w:sz="0" w:space="0" w:color="auto"/>
                                          </w:divBdr>
                                        </w:div>
                                        <w:div w:id="108530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6477048">
          <w:marLeft w:val="180"/>
          <w:marRight w:val="180"/>
          <w:marTop w:val="0"/>
          <w:marBottom w:val="0"/>
          <w:divBdr>
            <w:top w:val="none" w:sz="0" w:space="0" w:color="auto"/>
            <w:left w:val="none" w:sz="0" w:space="0" w:color="auto"/>
            <w:bottom w:val="none" w:sz="0" w:space="0" w:color="auto"/>
            <w:right w:val="none" w:sz="0" w:space="0" w:color="auto"/>
          </w:divBdr>
          <w:divsChild>
            <w:div w:id="1812602025">
              <w:marLeft w:val="0"/>
              <w:marRight w:val="0"/>
              <w:marTop w:val="0"/>
              <w:marBottom w:val="0"/>
              <w:divBdr>
                <w:top w:val="none" w:sz="0" w:space="0" w:color="auto"/>
                <w:left w:val="none" w:sz="0" w:space="0" w:color="auto"/>
                <w:bottom w:val="none" w:sz="0" w:space="0" w:color="auto"/>
                <w:right w:val="none" w:sz="0" w:space="0" w:color="auto"/>
              </w:divBdr>
              <w:divsChild>
                <w:div w:id="1912815376">
                  <w:marLeft w:val="0"/>
                  <w:marRight w:val="0"/>
                  <w:marTop w:val="0"/>
                  <w:marBottom w:val="0"/>
                  <w:divBdr>
                    <w:top w:val="none" w:sz="0" w:space="0" w:color="auto"/>
                    <w:left w:val="none" w:sz="0" w:space="0" w:color="auto"/>
                    <w:bottom w:val="none" w:sz="0" w:space="0" w:color="auto"/>
                    <w:right w:val="none" w:sz="0" w:space="0" w:color="auto"/>
                  </w:divBdr>
                  <w:divsChild>
                    <w:div w:id="1334722017">
                      <w:marLeft w:val="0"/>
                      <w:marRight w:val="0"/>
                      <w:marTop w:val="0"/>
                      <w:marBottom w:val="0"/>
                      <w:divBdr>
                        <w:top w:val="none" w:sz="0" w:space="0" w:color="auto"/>
                        <w:left w:val="none" w:sz="0" w:space="0" w:color="auto"/>
                        <w:bottom w:val="none" w:sz="0" w:space="0" w:color="auto"/>
                        <w:right w:val="none" w:sz="0" w:space="0" w:color="auto"/>
                      </w:divBdr>
                      <w:divsChild>
                        <w:div w:id="394204747">
                          <w:marLeft w:val="0"/>
                          <w:marRight w:val="0"/>
                          <w:marTop w:val="0"/>
                          <w:marBottom w:val="0"/>
                          <w:divBdr>
                            <w:top w:val="none" w:sz="0" w:space="0" w:color="auto"/>
                            <w:left w:val="none" w:sz="0" w:space="0" w:color="auto"/>
                            <w:bottom w:val="none" w:sz="0" w:space="0" w:color="auto"/>
                            <w:right w:val="none" w:sz="0" w:space="0" w:color="auto"/>
                          </w:divBdr>
                          <w:divsChild>
                            <w:div w:id="1622565308">
                              <w:marLeft w:val="0"/>
                              <w:marRight w:val="0"/>
                              <w:marTop w:val="0"/>
                              <w:marBottom w:val="0"/>
                              <w:divBdr>
                                <w:top w:val="none" w:sz="0" w:space="0" w:color="auto"/>
                                <w:left w:val="none" w:sz="0" w:space="0" w:color="auto"/>
                                <w:bottom w:val="none" w:sz="0" w:space="0" w:color="auto"/>
                                <w:right w:val="none" w:sz="0" w:space="0" w:color="auto"/>
                              </w:divBdr>
                              <w:divsChild>
                                <w:div w:id="1188175299">
                                  <w:marLeft w:val="0"/>
                                  <w:marRight w:val="0"/>
                                  <w:marTop w:val="0"/>
                                  <w:marBottom w:val="0"/>
                                  <w:divBdr>
                                    <w:top w:val="none" w:sz="0" w:space="0" w:color="auto"/>
                                    <w:left w:val="none" w:sz="0" w:space="0" w:color="auto"/>
                                    <w:bottom w:val="none" w:sz="0" w:space="0" w:color="auto"/>
                                    <w:right w:val="none" w:sz="0" w:space="0" w:color="auto"/>
                                  </w:divBdr>
                                  <w:divsChild>
                                    <w:div w:id="44184144">
                                      <w:marLeft w:val="0"/>
                                      <w:marRight w:val="0"/>
                                      <w:marTop w:val="0"/>
                                      <w:marBottom w:val="0"/>
                                      <w:divBdr>
                                        <w:top w:val="none" w:sz="0" w:space="0" w:color="auto"/>
                                        <w:left w:val="none" w:sz="0" w:space="0" w:color="auto"/>
                                        <w:bottom w:val="none" w:sz="0" w:space="0" w:color="auto"/>
                                        <w:right w:val="none" w:sz="0" w:space="0" w:color="auto"/>
                                      </w:divBdr>
                                      <w:divsChild>
                                        <w:div w:id="129632650">
                                          <w:marLeft w:val="0"/>
                                          <w:marRight w:val="0"/>
                                          <w:marTop w:val="0"/>
                                          <w:marBottom w:val="0"/>
                                          <w:divBdr>
                                            <w:top w:val="none" w:sz="0" w:space="0" w:color="auto"/>
                                            <w:left w:val="none" w:sz="0" w:space="0" w:color="auto"/>
                                            <w:bottom w:val="none" w:sz="0" w:space="0" w:color="auto"/>
                                            <w:right w:val="none" w:sz="0" w:space="0" w:color="auto"/>
                                          </w:divBdr>
                                        </w:div>
                                        <w:div w:id="106379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96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152082">
          <w:marLeft w:val="180"/>
          <w:marRight w:val="180"/>
          <w:marTop w:val="0"/>
          <w:marBottom w:val="0"/>
          <w:divBdr>
            <w:top w:val="none" w:sz="0" w:space="0" w:color="auto"/>
            <w:left w:val="none" w:sz="0" w:space="0" w:color="auto"/>
            <w:bottom w:val="none" w:sz="0" w:space="0" w:color="auto"/>
            <w:right w:val="none" w:sz="0" w:space="0" w:color="auto"/>
          </w:divBdr>
          <w:divsChild>
            <w:div w:id="599683458">
              <w:marLeft w:val="0"/>
              <w:marRight w:val="0"/>
              <w:marTop w:val="0"/>
              <w:marBottom w:val="0"/>
              <w:divBdr>
                <w:top w:val="none" w:sz="0" w:space="0" w:color="auto"/>
                <w:left w:val="none" w:sz="0" w:space="0" w:color="auto"/>
                <w:bottom w:val="none" w:sz="0" w:space="0" w:color="auto"/>
                <w:right w:val="none" w:sz="0" w:space="0" w:color="auto"/>
              </w:divBdr>
              <w:divsChild>
                <w:div w:id="1842617390">
                  <w:marLeft w:val="0"/>
                  <w:marRight w:val="0"/>
                  <w:marTop w:val="0"/>
                  <w:marBottom w:val="0"/>
                  <w:divBdr>
                    <w:top w:val="none" w:sz="0" w:space="0" w:color="auto"/>
                    <w:left w:val="none" w:sz="0" w:space="0" w:color="auto"/>
                    <w:bottom w:val="none" w:sz="0" w:space="0" w:color="auto"/>
                    <w:right w:val="none" w:sz="0" w:space="0" w:color="auto"/>
                  </w:divBdr>
                  <w:divsChild>
                    <w:div w:id="75790364">
                      <w:marLeft w:val="0"/>
                      <w:marRight w:val="0"/>
                      <w:marTop w:val="0"/>
                      <w:marBottom w:val="0"/>
                      <w:divBdr>
                        <w:top w:val="none" w:sz="0" w:space="0" w:color="auto"/>
                        <w:left w:val="none" w:sz="0" w:space="0" w:color="auto"/>
                        <w:bottom w:val="none" w:sz="0" w:space="0" w:color="auto"/>
                        <w:right w:val="none" w:sz="0" w:space="0" w:color="auto"/>
                      </w:divBdr>
                      <w:divsChild>
                        <w:div w:id="640426924">
                          <w:marLeft w:val="0"/>
                          <w:marRight w:val="0"/>
                          <w:marTop w:val="0"/>
                          <w:marBottom w:val="0"/>
                          <w:divBdr>
                            <w:top w:val="none" w:sz="0" w:space="0" w:color="auto"/>
                            <w:left w:val="none" w:sz="0" w:space="0" w:color="auto"/>
                            <w:bottom w:val="none" w:sz="0" w:space="0" w:color="auto"/>
                            <w:right w:val="none" w:sz="0" w:space="0" w:color="auto"/>
                          </w:divBdr>
                          <w:divsChild>
                            <w:div w:id="426196991">
                              <w:marLeft w:val="0"/>
                              <w:marRight w:val="0"/>
                              <w:marTop w:val="0"/>
                              <w:marBottom w:val="0"/>
                              <w:divBdr>
                                <w:top w:val="none" w:sz="0" w:space="0" w:color="auto"/>
                                <w:left w:val="none" w:sz="0" w:space="0" w:color="auto"/>
                                <w:bottom w:val="none" w:sz="0" w:space="0" w:color="auto"/>
                                <w:right w:val="none" w:sz="0" w:space="0" w:color="auto"/>
                              </w:divBdr>
                              <w:divsChild>
                                <w:div w:id="708796283">
                                  <w:marLeft w:val="0"/>
                                  <w:marRight w:val="0"/>
                                  <w:marTop w:val="0"/>
                                  <w:marBottom w:val="0"/>
                                  <w:divBdr>
                                    <w:top w:val="none" w:sz="0" w:space="0" w:color="auto"/>
                                    <w:left w:val="none" w:sz="0" w:space="0" w:color="auto"/>
                                    <w:bottom w:val="none" w:sz="0" w:space="0" w:color="auto"/>
                                    <w:right w:val="none" w:sz="0" w:space="0" w:color="auto"/>
                                  </w:divBdr>
                                  <w:divsChild>
                                    <w:div w:id="761217483">
                                      <w:marLeft w:val="0"/>
                                      <w:marRight w:val="0"/>
                                      <w:marTop w:val="0"/>
                                      <w:marBottom w:val="0"/>
                                      <w:divBdr>
                                        <w:top w:val="none" w:sz="0" w:space="0" w:color="auto"/>
                                        <w:left w:val="none" w:sz="0" w:space="0" w:color="auto"/>
                                        <w:bottom w:val="none" w:sz="0" w:space="0" w:color="auto"/>
                                        <w:right w:val="none" w:sz="0" w:space="0" w:color="auto"/>
                                      </w:divBdr>
                                      <w:divsChild>
                                        <w:div w:id="7550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4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803332">
          <w:marLeft w:val="180"/>
          <w:marRight w:val="180"/>
          <w:marTop w:val="0"/>
          <w:marBottom w:val="0"/>
          <w:divBdr>
            <w:top w:val="none" w:sz="0" w:space="0" w:color="auto"/>
            <w:left w:val="none" w:sz="0" w:space="0" w:color="auto"/>
            <w:bottom w:val="none" w:sz="0" w:space="0" w:color="auto"/>
            <w:right w:val="none" w:sz="0" w:space="0" w:color="auto"/>
          </w:divBdr>
          <w:divsChild>
            <w:div w:id="1251816417">
              <w:marLeft w:val="0"/>
              <w:marRight w:val="0"/>
              <w:marTop w:val="0"/>
              <w:marBottom w:val="0"/>
              <w:divBdr>
                <w:top w:val="none" w:sz="0" w:space="0" w:color="auto"/>
                <w:left w:val="none" w:sz="0" w:space="0" w:color="auto"/>
                <w:bottom w:val="none" w:sz="0" w:space="0" w:color="auto"/>
                <w:right w:val="none" w:sz="0" w:space="0" w:color="auto"/>
              </w:divBdr>
              <w:divsChild>
                <w:div w:id="1729454859">
                  <w:marLeft w:val="0"/>
                  <w:marRight w:val="0"/>
                  <w:marTop w:val="0"/>
                  <w:marBottom w:val="0"/>
                  <w:divBdr>
                    <w:top w:val="none" w:sz="0" w:space="0" w:color="auto"/>
                    <w:left w:val="none" w:sz="0" w:space="0" w:color="auto"/>
                    <w:bottom w:val="none" w:sz="0" w:space="0" w:color="auto"/>
                    <w:right w:val="none" w:sz="0" w:space="0" w:color="auto"/>
                  </w:divBdr>
                  <w:divsChild>
                    <w:div w:id="916133202">
                      <w:marLeft w:val="0"/>
                      <w:marRight w:val="0"/>
                      <w:marTop w:val="0"/>
                      <w:marBottom w:val="0"/>
                      <w:divBdr>
                        <w:top w:val="none" w:sz="0" w:space="0" w:color="auto"/>
                        <w:left w:val="none" w:sz="0" w:space="0" w:color="auto"/>
                        <w:bottom w:val="none" w:sz="0" w:space="0" w:color="auto"/>
                        <w:right w:val="none" w:sz="0" w:space="0" w:color="auto"/>
                      </w:divBdr>
                      <w:divsChild>
                        <w:div w:id="1067456445">
                          <w:marLeft w:val="0"/>
                          <w:marRight w:val="0"/>
                          <w:marTop w:val="0"/>
                          <w:marBottom w:val="0"/>
                          <w:divBdr>
                            <w:top w:val="none" w:sz="0" w:space="0" w:color="auto"/>
                            <w:left w:val="none" w:sz="0" w:space="0" w:color="auto"/>
                            <w:bottom w:val="none" w:sz="0" w:space="0" w:color="auto"/>
                            <w:right w:val="none" w:sz="0" w:space="0" w:color="auto"/>
                          </w:divBdr>
                          <w:divsChild>
                            <w:div w:id="1026829894">
                              <w:marLeft w:val="0"/>
                              <w:marRight w:val="0"/>
                              <w:marTop w:val="0"/>
                              <w:marBottom w:val="0"/>
                              <w:divBdr>
                                <w:top w:val="none" w:sz="0" w:space="0" w:color="auto"/>
                                <w:left w:val="none" w:sz="0" w:space="0" w:color="auto"/>
                                <w:bottom w:val="none" w:sz="0" w:space="0" w:color="auto"/>
                                <w:right w:val="none" w:sz="0" w:space="0" w:color="auto"/>
                              </w:divBdr>
                              <w:divsChild>
                                <w:div w:id="1393307916">
                                  <w:marLeft w:val="0"/>
                                  <w:marRight w:val="0"/>
                                  <w:marTop w:val="0"/>
                                  <w:marBottom w:val="0"/>
                                  <w:divBdr>
                                    <w:top w:val="none" w:sz="0" w:space="0" w:color="auto"/>
                                    <w:left w:val="none" w:sz="0" w:space="0" w:color="auto"/>
                                    <w:bottom w:val="none" w:sz="0" w:space="0" w:color="auto"/>
                                    <w:right w:val="none" w:sz="0" w:space="0" w:color="auto"/>
                                  </w:divBdr>
                                  <w:divsChild>
                                    <w:div w:id="1159923908">
                                      <w:marLeft w:val="0"/>
                                      <w:marRight w:val="0"/>
                                      <w:marTop w:val="0"/>
                                      <w:marBottom w:val="0"/>
                                      <w:divBdr>
                                        <w:top w:val="none" w:sz="0" w:space="0" w:color="auto"/>
                                        <w:left w:val="none" w:sz="0" w:space="0" w:color="auto"/>
                                        <w:bottom w:val="none" w:sz="0" w:space="0" w:color="auto"/>
                                        <w:right w:val="none" w:sz="0" w:space="0" w:color="auto"/>
                                      </w:divBdr>
                                      <w:divsChild>
                                        <w:div w:id="416246927">
                                          <w:marLeft w:val="0"/>
                                          <w:marRight w:val="0"/>
                                          <w:marTop w:val="0"/>
                                          <w:marBottom w:val="0"/>
                                          <w:divBdr>
                                            <w:top w:val="none" w:sz="0" w:space="0" w:color="auto"/>
                                            <w:left w:val="none" w:sz="0" w:space="0" w:color="auto"/>
                                            <w:bottom w:val="none" w:sz="0" w:space="0" w:color="auto"/>
                                            <w:right w:val="none" w:sz="0" w:space="0" w:color="auto"/>
                                          </w:divBdr>
                                        </w:div>
                                        <w:div w:id="192933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27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303805">
          <w:marLeft w:val="180"/>
          <w:marRight w:val="180"/>
          <w:marTop w:val="0"/>
          <w:marBottom w:val="0"/>
          <w:divBdr>
            <w:top w:val="none" w:sz="0" w:space="0" w:color="auto"/>
            <w:left w:val="none" w:sz="0" w:space="0" w:color="auto"/>
            <w:bottom w:val="none" w:sz="0" w:space="0" w:color="auto"/>
            <w:right w:val="none" w:sz="0" w:space="0" w:color="auto"/>
          </w:divBdr>
          <w:divsChild>
            <w:div w:id="1937638986">
              <w:marLeft w:val="0"/>
              <w:marRight w:val="0"/>
              <w:marTop w:val="0"/>
              <w:marBottom w:val="0"/>
              <w:divBdr>
                <w:top w:val="none" w:sz="0" w:space="0" w:color="auto"/>
                <w:left w:val="none" w:sz="0" w:space="0" w:color="auto"/>
                <w:bottom w:val="none" w:sz="0" w:space="0" w:color="auto"/>
                <w:right w:val="none" w:sz="0" w:space="0" w:color="auto"/>
              </w:divBdr>
              <w:divsChild>
                <w:div w:id="1722438468">
                  <w:marLeft w:val="0"/>
                  <w:marRight w:val="0"/>
                  <w:marTop w:val="0"/>
                  <w:marBottom w:val="0"/>
                  <w:divBdr>
                    <w:top w:val="none" w:sz="0" w:space="0" w:color="auto"/>
                    <w:left w:val="none" w:sz="0" w:space="0" w:color="auto"/>
                    <w:bottom w:val="none" w:sz="0" w:space="0" w:color="auto"/>
                    <w:right w:val="none" w:sz="0" w:space="0" w:color="auto"/>
                  </w:divBdr>
                  <w:divsChild>
                    <w:div w:id="1876695521">
                      <w:marLeft w:val="0"/>
                      <w:marRight w:val="0"/>
                      <w:marTop w:val="0"/>
                      <w:marBottom w:val="0"/>
                      <w:divBdr>
                        <w:top w:val="none" w:sz="0" w:space="0" w:color="auto"/>
                        <w:left w:val="none" w:sz="0" w:space="0" w:color="auto"/>
                        <w:bottom w:val="none" w:sz="0" w:space="0" w:color="auto"/>
                        <w:right w:val="none" w:sz="0" w:space="0" w:color="auto"/>
                      </w:divBdr>
                      <w:divsChild>
                        <w:div w:id="164824381">
                          <w:marLeft w:val="0"/>
                          <w:marRight w:val="0"/>
                          <w:marTop w:val="0"/>
                          <w:marBottom w:val="0"/>
                          <w:divBdr>
                            <w:top w:val="none" w:sz="0" w:space="0" w:color="auto"/>
                            <w:left w:val="none" w:sz="0" w:space="0" w:color="auto"/>
                            <w:bottom w:val="none" w:sz="0" w:space="0" w:color="auto"/>
                            <w:right w:val="none" w:sz="0" w:space="0" w:color="auto"/>
                          </w:divBdr>
                          <w:divsChild>
                            <w:div w:id="1418939801">
                              <w:marLeft w:val="0"/>
                              <w:marRight w:val="0"/>
                              <w:marTop w:val="0"/>
                              <w:marBottom w:val="0"/>
                              <w:divBdr>
                                <w:top w:val="none" w:sz="0" w:space="0" w:color="auto"/>
                                <w:left w:val="none" w:sz="0" w:space="0" w:color="auto"/>
                                <w:bottom w:val="none" w:sz="0" w:space="0" w:color="auto"/>
                                <w:right w:val="none" w:sz="0" w:space="0" w:color="auto"/>
                              </w:divBdr>
                              <w:divsChild>
                                <w:div w:id="93793859">
                                  <w:marLeft w:val="0"/>
                                  <w:marRight w:val="0"/>
                                  <w:marTop w:val="0"/>
                                  <w:marBottom w:val="0"/>
                                  <w:divBdr>
                                    <w:top w:val="none" w:sz="0" w:space="0" w:color="auto"/>
                                    <w:left w:val="none" w:sz="0" w:space="0" w:color="auto"/>
                                    <w:bottom w:val="none" w:sz="0" w:space="0" w:color="auto"/>
                                    <w:right w:val="none" w:sz="0" w:space="0" w:color="auto"/>
                                  </w:divBdr>
                                  <w:divsChild>
                                    <w:div w:id="384375777">
                                      <w:marLeft w:val="0"/>
                                      <w:marRight w:val="0"/>
                                      <w:marTop w:val="0"/>
                                      <w:marBottom w:val="0"/>
                                      <w:divBdr>
                                        <w:top w:val="none" w:sz="0" w:space="0" w:color="auto"/>
                                        <w:left w:val="none" w:sz="0" w:space="0" w:color="auto"/>
                                        <w:bottom w:val="none" w:sz="0" w:space="0" w:color="auto"/>
                                        <w:right w:val="none" w:sz="0" w:space="0" w:color="auto"/>
                                      </w:divBdr>
                                      <w:divsChild>
                                        <w:div w:id="795759899">
                                          <w:marLeft w:val="0"/>
                                          <w:marRight w:val="0"/>
                                          <w:marTop w:val="0"/>
                                          <w:marBottom w:val="0"/>
                                          <w:divBdr>
                                            <w:top w:val="none" w:sz="0" w:space="0" w:color="auto"/>
                                            <w:left w:val="none" w:sz="0" w:space="0" w:color="auto"/>
                                            <w:bottom w:val="none" w:sz="0" w:space="0" w:color="auto"/>
                                            <w:right w:val="none" w:sz="0" w:space="0" w:color="auto"/>
                                          </w:divBdr>
                                        </w:div>
                                        <w:div w:id="130890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15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2525813">
      <w:bodyDiv w:val="1"/>
      <w:marLeft w:val="0"/>
      <w:marRight w:val="0"/>
      <w:marTop w:val="0"/>
      <w:marBottom w:val="0"/>
      <w:divBdr>
        <w:top w:val="none" w:sz="0" w:space="0" w:color="auto"/>
        <w:left w:val="none" w:sz="0" w:space="0" w:color="auto"/>
        <w:bottom w:val="none" w:sz="0" w:space="0" w:color="auto"/>
        <w:right w:val="none" w:sz="0" w:space="0" w:color="auto"/>
      </w:divBdr>
    </w:div>
    <w:div w:id="1840383861">
      <w:bodyDiv w:val="1"/>
      <w:marLeft w:val="0"/>
      <w:marRight w:val="0"/>
      <w:marTop w:val="0"/>
      <w:marBottom w:val="0"/>
      <w:divBdr>
        <w:top w:val="none" w:sz="0" w:space="0" w:color="auto"/>
        <w:left w:val="none" w:sz="0" w:space="0" w:color="auto"/>
        <w:bottom w:val="none" w:sz="0" w:space="0" w:color="auto"/>
        <w:right w:val="none" w:sz="0" w:space="0" w:color="auto"/>
      </w:divBdr>
      <w:divsChild>
        <w:div w:id="887882264">
          <w:marLeft w:val="0"/>
          <w:marRight w:val="0"/>
          <w:marTop w:val="100"/>
          <w:marBottom w:val="100"/>
          <w:divBdr>
            <w:top w:val="none" w:sz="0" w:space="0" w:color="auto"/>
            <w:left w:val="none" w:sz="0" w:space="0" w:color="auto"/>
            <w:bottom w:val="none" w:sz="0" w:space="0" w:color="auto"/>
            <w:right w:val="none" w:sz="0" w:space="0" w:color="auto"/>
          </w:divBdr>
          <w:divsChild>
            <w:div w:id="1030960930">
              <w:marLeft w:val="0"/>
              <w:marRight w:val="0"/>
              <w:marTop w:val="0"/>
              <w:marBottom w:val="0"/>
              <w:divBdr>
                <w:top w:val="none" w:sz="0" w:space="0" w:color="auto"/>
                <w:left w:val="none" w:sz="0" w:space="0" w:color="auto"/>
                <w:bottom w:val="none" w:sz="0" w:space="0" w:color="auto"/>
                <w:right w:val="none" w:sz="0" w:space="0" w:color="auto"/>
              </w:divBdr>
              <w:divsChild>
                <w:div w:id="15250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877507">
          <w:marLeft w:val="0"/>
          <w:marRight w:val="0"/>
          <w:marTop w:val="100"/>
          <w:marBottom w:val="100"/>
          <w:divBdr>
            <w:top w:val="none" w:sz="0" w:space="0" w:color="auto"/>
            <w:left w:val="none" w:sz="0" w:space="0" w:color="auto"/>
            <w:bottom w:val="none" w:sz="0" w:space="0" w:color="auto"/>
            <w:right w:val="none" w:sz="0" w:space="0" w:color="auto"/>
          </w:divBdr>
          <w:divsChild>
            <w:div w:id="785464090">
              <w:marLeft w:val="0"/>
              <w:marRight w:val="0"/>
              <w:marTop w:val="0"/>
              <w:marBottom w:val="0"/>
              <w:divBdr>
                <w:top w:val="none" w:sz="0" w:space="0" w:color="auto"/>
                <w:left w:val="none" w:sz="0" w:space="0" w:color="auto"/>
                <w:bottom w:val="none" w:sz="0" w:space="0" w:color="auto"/>
                <w:right w:val="none" w:sz="0" w:space="0" w:color="auto"/>
              </w:divBdr>
              <w:divsChild>
                <w:div w:id="461843900">
                  <w:marLeft w:val="0"/>
                  <w:marRight w:val="0"/>
                  <w:marTop w:val="100"/>
                  <w:marBottom w:val="364"/>
                  <w:divBdr>
                    <w:top w:val="none" w:sz="0" w:space="0" w:color="auto"/>
                    <w:left w:val="none" w:sz="0" w:space="0" w:color="auto"/>
                    <w:bottom w:val="none" w:sz="0" w:space="0" w:color="auto"/>
                    <w:right w:val="none" w:sz="0" w:space="0" w:color="auto"/>
                  </w:divBdr>
                  <w:divsChild>
                    <w:div w:id="941690158">
                      <w:marLeft w:val="0"/>
                      <w:marRight w:val="0"/>
                      <w:marTop w:val="0"/>
                      <w:marBottom w:val="0"/>
                      <w:divBdr>
                        <w:top w:val="none" w:sz="0" w:space="0" w:color="auto"/>
                        <w:left w:val="none" w:sz="0" w:space="0" w:color="auto"/>
                        <w:bottom w:val="none" w:sz="0" w:space="0" w:color="auto"/>
                        <w:right w:val="none" w:sz="0" w:space="0" w:color="auto"/>
                      </w:divBdr>
                    </w:div>
                  </w:divsChild>
                </w:div>
                <w:div w:id="561869133">
                  <w:marLeft w:val="0"/>
                  <w:marRight w:val="0"/>
                  <w:marTop w:val="100"/>
                  <w:marBottom w:val="0"/>
                  <w:divBdr>
                    <w:top w:val="none" w:sz="0" w:space="0" w:color="auto"/>
                    <w:left w:val="none" w:sz="0" w:space="0" w:color="auto"/>
                    <w:bottom w:val="none" w:sz="0" w:space="0" w:color="auto"/>
                    <w:right w:val="none" w:sz="0" w:space="0" w:color="auto"/>
                  </w:divBdr>
                  <w:divsChild>
                    <w:div w:id="75061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927834">
      <w:bodyDiv w:val="1"/>
      <w:marLeft w:val="0"/>
      <w:marRight w:val="0"/>
      <w:marTop w:val="0"/>
      <w:marBottom w:val="0"/>
      <w:divBdr>
        <w:top w:val="none" w:sz="0" w:space="0" w:color="auto"/>
        <w:left w:val="none" w:sz="0" w:space="0" w:color="auto"/>
        <w:bottom w:val="none" w:sz="0" w:space="0" w:color="auto"/>
        <w:right w:val="none" w:sz="0" w:space="0" w:color="auto"/>
      </w:divBdr>
    </w:div>
    <w:div w:id="1855730504">
      <w:bodyDiv w:val="1"/>
      <w:marLeft w:val="0"/>
      <w:marRight w:val="0"/>
      <w:marTop w:val="0"/>
      <w:marBottom w:val="0"/>
      <w:divBdr>
        <w:top w:val="none" w:sz="0" w:space="0" w:color="auto"/>
        <w:left w:val="none" w:sz="0" w:space="0" w:color="auto"/>
        <w:bottom w:val="none" w:sz="0" w:space="0" w:color="auto"/>
        <w:right w:val="none" w:sz="0" w:space="0" w:color="auto"/>
      </w:divBdr>
    </w:div>
    <w:div w:id="1885755828">
      <w:bodyDiv w:val="1"/>
      <w:marLeft w:val="0"/>
      <w:marRight w:val="0"/>
      <w:marTop w:val="0"/>
      <w:marBottom w:val="0"/>
      <w:divBdr>
        <w:top w:val="none" w:sz="0" w:space="0" w:color="auto"/>
        <w:left w:val="none" w:sz="0" w:space="0" w:color="auto"/>
        <w:bottom w:val="none" w:sz="0" w:space="0" w:color="auto"/>
        <w:right w:val="none" w:sz="0" w:space="0" w:color="auto"/>
      </w:divBdr>
    </w:div>
    <w:div w:id="1914201058">
      <w:bodyDiv w:val="1"/>
      <w:marLeft w:val="0"/>
      <w:marRight w:val="0"/>
      <w:marTop w:val="0"/>
      <w:marBottom w:val="0"/>
      <w:divBdr>
        <w:top w:val="none" w:sz="0" w:space="0" w:color="auto"/>
        <w:left w:val="none" w:sz="0" w:space="0" w:color="auto"/>
        <w:bottom w:val="none" w:sz="0" w:space="0" w:color="auto"/>
        <w:right w:val="none" w:sz="0" w:space="0" w:color="auto"/>
      </w:divBdr>
    </w:div>
    <w:div w:id="1954360958">
      <w:bodyDiv w:val="1"/>
      <w:marLeft w:val="0"/>
      <w:marRight w:val="0"/>
      <w:marTop w:val="0"/>
      <w:marBottom w:val="0"/>
      <w:divBdr>
        <w:top w:val="none" w:sz="0" w:space="0" w:color="auto"/>
        <w:left w:val="none" w:sz="0" w:space="0" w:color="auto"/>
        <w:bottom w:val="none" w:sz="0" w:space="0" w:color="auto"/>
        <w:right w:val="none" w:sz="0" w:space="0" w:color="auto"/>
      </w:divBdr>
      <w:divsChild>
        <w:div w:id="580530875">
          <w:marLeft w:val="360"/>
          <w:marRight w:val="0"/>
          <w:marTop w:val="200"/>
          <w:marBottom w:val="0"/>
          <w:divBdr>
            <w:top w:val="none" w:sz="0" w:space="0" w:color="auto"/>
            <w:left w:val="none" w:sz="0" w:space="0" w:color="auto"/>
            <w:bottom w:val="none" w:sz="0" w:space="0" w:color="auto"/>
            <w:right w:val="none" w:sz="0" w:space="0" w:color="auto"/>
          </w:divBdr>
        </w:div>
        <w:div w:id="733505392">
          <w:marLeft w:val="360"/>
          <w:marRight w:val="0"/>
          <w:marTop w:val="200"/>
          <w:marBottom w:val="0"/>
          <w:divBdr>
            <w:top w:val="none" w:sz="0" w:space="0" w:color="auto"/>
            <w:left w:val="none" w:sz="0" w:space="0" w:color="auto"/>
            <w:bottom w:val="none" w:sz="0" w:space="0" w:color="auto"/>
            <w:right w:val="none" w:sz="0" w:space="0" w:color="auto"/>
          </w:divBdr>
        </w:div>
        <w:div w:id="960039029">
          <w:marLeft w:val="1080"/>
          <w:marRight w:val="0"/>
          <w:marTop w:val="100"/>
          <w:marBottom w:val="0"/>
          <w:divBdr>
            <w:top w:val="none" w:sz="0" w:space="0" w:color="auto"/>
            <w:left w:val="none" w:sz="0" w:space="0" w:color="auto"/>
            <w:bottom w:val="none" w:sz="0" w:space="0" w:color="auto"/>
            <w:right w:val="none" w:sz="0" w:space="0" w:color="auto"/>
          </w:divBdr>
        </w:div>
        <w:div w:id="1395086955">
          <w:marLeft w:val="360"/>
          <w:marRight w:val="0"/>
          <w:marTop w:val="200"/>
          <w:marBottom w:val="0"/>
          <w:divBdr>
            <w:top w:val="none" w:sz="0" w:space="0" w:color="auto"/>
            <w:left w:val="none" w:sz="0" w:space="0" w:color="auto"/>
            <w:bottom w:val="none" w:sz="0" w:space="0" w:color="auto"/>
            <w:right w:val="none" w:sz="0" w:space="0" w:color="auto"/>
          </w:divBdr>
        </w:div>
        <w:div w:id="1963226747">
          <w:marLeft w:val="1080"/>
          <w:marRight w:val="0"/>
          <w:marTop w:val="100"/>
          <w:marBottom w:val="0"/>
          <w:divBdr>
            <w:top w:val="none" w:sz="0" w:space="0" w:color="auto"/>
            <w:left w:val="none" w:sz="0" w:space="0" w:color="auto"/>
            <w:bottom w:val="none" w:sz="0" w:space="0" w:color="auto"/>
            <w:right w:val="none" w:sz="0" w:space="0" w:color="auto"/>
          </w:divBdr>
        </w:div>
      </w:divsChild>
    </w:div>
    <w:div w:id="1970044140">
      <w:bodyDiv w:val="1"/>
      <w:marLeft w:val="0"/>
      <w:marRight w:val="0"/>
      <w:marTop w:val="0"/>
      <w:marBottom w:val="0"/>
      <w:divBdr>
        <w:top w:val="none" w:sz="0" w:space="0" w:color="auto"/>
        <w:left w:val="none" w:sz="0" w:space="0" w:color="auto"/>
        <w:bottom w:val="none" w:sz="0" w:space="0" w:color="auto"/>
        <w:right w:val="none" w:sz="0" w:space="0" w:color="auto"/>
      </w:divBdr>
    </w:div>
    <w:div w:id="1980726787">
      <w:bodyDiv w:val="1"/>
      <w:marLeft w:val="0"/>
      <w:marRight w:val="0"/>
      <w:marTop w:val="0"/>
      <w:marBottom w:val="0"/>
      <w:divBdr>
        <w:top w:val="none" w:sz="0" w:space="0" w:color="auto"/>
        <w:left w:val="none" w:sz="0" w:space="0" w:color="auto"/>
        <w:bottom w:val="none" w:sz="0" w:space="0" w:color="auto"/>
        <w:right w:val="none" w:sz="0" w:space="0" w:color="auto"/>
      </w:divBdr>
      <w:divsChild>
        <w:div w:id="987788402">
          <w:marLeft w:val="0"/>
          <w:marRight w:val="0"/>
          <w:marTop w:val="0"/>
          <w:marBottom w:val="0"/>
          <w:divBdr>
            <w:top w:val="none" w:sz="0" w:space="0" w:color="auto"/>
            <w:left w:val="none" w:sz="0" w:space="0" w:color="auto"/>
            <w:bottom w:val="none" w:sz="0" w:space="0" w:color="auto"/>
            <w:right w:val="none" w:sz="0" w:space="0" w:color="auto"/>
          </w:divBdr>
        </w:div>
      </w:divsChild>
    </w:div>
    <w:div w:id="1983000319">
      <w:bodyDiv w:val="1"/>
      <w:marLeft w:val="0"/>
      <w:marRight w:val="0"/>
      <w:marTop w:val="0"/>
      <w:marBottom w:val="0"/>
      <w:divBdr>
        <w:top w:val="none" w:sz="0" w:space="0" w:color="auto"/>
        <w:left w:val="none" w:sz="0" w:space="0" w:color="auto"/>
        <w:bottom w:val="none" w:sz="0" w:space="0" w:color="auto"/>
        <w:right w:val="none" w:sz="0" w:space="0" w:color="auto"/>
      </w:divBdr>
    </w:div>
    <w:div w:id="2012025502">
      <w:bodyDiv w:val="1"/>
      <w:marLeft w:val="0"/>
      <w:marRight w:val="0"/>
      <w:marTop w:val="0"/>
      <w:marBottom w:val="0"/>
      <w:divBdr>
        <w:top w:val="none" w:sz="0" w:space="0" w:color="auto"/>
        <w:left w:val="none" w:sz="0" w:space="0" w:color="auto"/>
        <w:bottom w:val="none" w:sz="0" w:space="0" w:color="auto"/>
        <w:right w:val="none" w:sz="0" w:space="0" w:color="auto"/>
      </w:divBdr>
    </w:div>
    <w:div w:id="2036072579">
      <w:bodyDiv w:val="1"/>
      <w:marLeft w:val="0"/>
      <w:marRight w:val="0"/>
      <w:marTop w:val="0"/>
      <w:marBottom w:val="0"/>
      <w:divBdr>
        <w:top w:val="none" w:sz="0" w:space="0" w:color="auto"/>
        <w:left w:val="none" w:sz="0" w:space="0" w:color="auto"/>
        <w:bottom w:val="none" w:sz="0" w:space="0" w:color="auto"/>
        <w:right w:val="none" w:sz="0" w:space="0" w:color="auto"/>
      </w:divBdr>
      <w:divsChild>
        <w:div w:id="605430386">
          <w:marLeft w:val="0"/>
          <w:marRight w:val="0"/>
          <w:marTop w:val="0"/>
          <w:marBottom w:val="0"/>
          <w:divBdr>
            <w:top w:val="none" w:sz="0" w:space="0" w:color="auto"/>
            <w:left w:val="none" w:sz="0" w:space="0" w:color="auto"/>
            <w:bottom w:val="none" w:sz="0" w:space="0" w:color="auto"/>
            <w:right w:val="none" w:sz="0" w:space="0" w:color="auto"/>
          </w:divBdr>
          <w:divsChild>
            <w:div w:id="77872413">
              <w:marLeft w:val="-30"/>
              <w:marRight w:val="180"/>
              <w:marTop w:val="0"/>
              <w:marBottom w:val="0"/>
              <w:divBdr>
                <w:top w:val="none" w:sz="0" w:space="0" w:color="auto"/>
                <w:left w:val="single" w:sz="12" w:space="6" w:color="DDDFE2"/>
                <w:bottom w:val="none" w:sz="0" w:space="0" w:color="auto"/>
                <w:right w:val="none" w:sz="0" w:space="0" w:color="auto"/>
              </w:divBdr>
              <w:divsChild>
                <w:div w:id="623385862">
                  <w:marLeft w:val="0"/>
                  <w:marRight w:val="0"/>
                  <w:marTop w:val="0"/>
                  <w:marBottom w:val="0"/>
                  <w:divBdr>
                    <w:top w:val="none" w:sz="0" w:space="0" w:color="auto"/>
                    <w:left w:val="none" w:sz="0" w:space="0" w:color="auto"/>
                    <w:bottom w:val="none" w:sz="0" w:space="0" w:color="auto"/>
                    <w:right w:val="none" w:sz="0" w:space="0" w:color="auto"/>
                  </w:divBdr>
                  <w:divsChild>
                    <w:div w:id="1274291200">
                      <w:marLeft w:val="0"/>
                      <w:marRight w:val="0"/>
                      <w:marTop w:val="0"/>
                      <w:marBottom w:val="0"/>
                      <w:divBdr>
                        <w:top w:val="none" w:sz="0" w:space="0" w:color="auto"/>
                        <w:left w:val="none" w:sz="0" w:space="0" w:color="auto"/>
                        <w:bottom w:val="none" w:sz="0" w:space="0" w:color="auto"/>
                        <w:right w:val="none" w:sz="0" w:space="0" w:color="auto"/>
                      </w:divBdr>
                      <w:divsChild>
                        <w:div w:id="471024176">
                          <w:marLeft w:val="0"/>
                          <w:marRight w:val="0"/>
                          <w:marTop w:val="0"/>
                          <w:marBottom w:val="0"/>
                          <w:divBdr>
                            <w:top w:val="none" w:sz="0" w:space="0" w:color="auto"/>
                            <w:left w:val="none" w:sz="0" w:space="0" w:color="auto"/>
                            <w:bottom w:val="none" w:sz="0" w:space="0" w:color="auto"/>
                            <w:right w:val="none" w:sz="0" w:space="0" w:color="auto"/>
                          </w:divBdr>
                          <w:divsChild>
                            <w:div w:id="171841772">
                              <w:marLeft w:val="0"/>
                              <w:marRight w:val="0"/>
                              <w:marTop w:val="0"/>
                              <w:marBottom w:val="0"/>
                              <w:divBdr>
                                <w:top w:val="none" w:sz="0" w:space="0" w:color="auto"/>
                                <w:left w:val="none" w:sz="0" w:space="0" w:color="auto"/>
                                <w:bottom w:val="none" w:sz="0" w:space="0" w:color="auto"/>
                                <w:right w:val="none" w:sz="0" w:space="0" w:color="auto"/>
                              </w:divBdr>
                            </w:div>
                            <w:div w:id="1753769635">
                              <w:marLeft w:val="0"/>
                              <w:marRight w:val="0"/>
                              <w:marTop w:val="0"/>
                              <w:marBottom w:val="0"/>
                              <w:divBdr>
                                <w:top w:val="none" w:sz="0" w:space="0" w:color="auto"/>
                                <w:left w:val="none" w:sz="0" w:space="0" w:color="auto"/>
                                <w:bottom w:val="none" w:sz="0" w:space="0" w:color="auto"/>
                                <w:right w:val="none" w:sz="0" w:space="0" w:color="auto"/>
                              </w:divBdr>
                              <w:divsChild>
                                <w:div w:id="2080402155">
                                  <w:marLeft w:val="0"/>
                                  <w:marRight w:val="0"/>
                                  <w:marTop w:val="0"/>
                                  <w:marBottom w:val="0"/>
                                  <w:divBdr>
                                    <w:top w:val="none" w:sz="0" w:space="0" w:color="auto"/>
                                    <w:left w:val="none" w:sz="0" w:space="0" w:color="auto"/>
                                    <w:bottom w:val="none" w:sz="0" w:space="0" w:color="auto"/>
                                    <w:right w:val="none" w:sz="0" w:space="0" w:color="auto"/>
                                  </w:divBdr>
                                  <w:divsChild>
                                    <w:div w:id="1646012969">
                                      <w:marLeft w:val="0"/>
                                      <w:marRight w:val="0"/>
                                      <w:marTop w:val="0"/>
                                      <w:marBottom w:val="0"/>
                                      <w:divBdr>
                                        <w:top w:val="none" w:sz="0" w:space="0" w:color="auto"/>
                                        <w:left w:val="none" w:sz="0" w:space="0" w:color="auto"/>
                                        <w:bottom w:val="none" w:sz="0" w:space="0" w:color="auto"/>
                                        <w:right w:val="none" w:sz="0" w:space="0" w:color="auto"/>
                                      </w:divBdr>
                                      <w:divsChild>
                                        <w:div w:id="1396900153">
                                          <w:marLeft w:val="0"/>
                                          <w:marRight w:val="0"/>
                                          <w:marTop w:val="0"/>
                                          <w:marBottom w:val="0"/>
                                          <w:divBdr>
                                            <w:top w:val="none" w:sz="0" w:space="0" w:color="auto"/>
                                            <w:left w:val="none" w:sz="0" w:space="0" w:color="auto"/>
                                            <w:bottom w:val="none" w:sz="0" w:space="0" w:color="auto"/>
                                            <w:right w:val="none" w:sz="0" w:space="0" w:color="auto"/>
                                          </w:divBdr>
                                          <w:divsChild>
                                            <w:div w:id="62220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4497740">
              <w:marLeft w:val="-30"/>
              <w:marRight w:val="180"/>
              <w:marTop w:val="0"/>
              <w:marBottom w:val="0"/>
              <w:divBdr>
                <w:top w:val="none" w:sz="0" w:space="0" w:color="auto"/>
                <w:left w:val="single" w:sz="12" w:space="6" w:color="DDDFE2"/>
                <w:bottom w:val="none" w:sz="0" w:space="0" w:color="auto"/>
                <w:right w:val="none" w:sz="0" w:space="0" w:color="auto"/>
              </w:divBdr>
              <w:divsChild>
                <w:div w:id="562832147">
                  <w:marLeft w:val="0"/>
                  <w:marRight w:val="0"/>
                  <w:marTop w:val="0"/>
                  <w:marBottom w:val="0"/>
                  <w:divBdr>
                    <w:top w:val="none" w:sz="0" w:space="0" w:color="auto"/>
                    <w:left w:val="none" w:sz="0" w:space="0" w:color="auto"/>
                    <w:bottom w:val="none" w:sz="0" w:space="0" w:color="auto"/>
                    <w:right w:val="none" w:sz="0" w:space="0" w:color="auto"/>
                  </w:divBdr>
                  <w:divsChild>
                    <w:div w:id="409497875">
                      <w:marLeft w:val="0"/>
                      <w:marRight w:val="0"/>
                      <w:marTop w:val="0"/>
                      <w:marBottom w:val="0"/>
                      <w:divBdr>
                        <w:top w:val="none" w:sz="0" w:space="0" w:color="auto"/>
                        <w:left w:val="none" w:sz="0" w:space="0" w:color="auto"/>
                        <w:bottom w:val="none" w:sz="0" w:space="0" w:color="auto"/>
                        <w:right w:val="none" w:sz="0" w:space="0" w:color="auto"/>
                      </w:divBdr>
                      <w:divsChild>
                        <w:div w:id="1963875258">
                          <w:marLeft w:val="0"/>
                          <w:marRight w:val="0"/>
                          <w:marTop w:val="0"/>
                          <w:marBottom w:val="0"/>
                          <w:divBdr>
                            <w:top w:val="none" w:sz="0" w:space="0" w:color="auto"/>
                            <w:left w:val="none" w:sz="0" w:space="0" w:color="auto"/>
                            <w:bottom w:val="none" w:sz="0" w:space="0" w:color="auto"/>
                            <w:right w:val="none" w:sz="0" w:space="0" w:color="auto"/>
                          </w:divBdr>
                          <w:divsChild>
                            <w:div w:id="1031145629">
                              <w:marLeft w:val="0"/>
                              <w:marRight w:val="0"/>
                              <w:marTop w:val="0"/>
                              <w:marBottom w:val="0"/>
                              <w:divBdr>
                                <w:top w:val="none" w:sz="0" w:space="0" w:color="auto"/>
                                <w:left w:val="none" w:sz="0" w:space="0" w:color="auto"/>
                                <w:bottom w:val="none" w:sz="0" w:space="0" w:color="auto"/>
                                <w:right w:val="none" w:sz="0" w:space="0" w:color="auto"/>
                              </w:divBdr>
                              <w:divsChild>
                                <w:div w:id="1922638478">
                                  <w:marLeft w:val="0"/>
                                  <w:marRight w:val="0"/>
                                  <w:marTop w:val="0"/>
                                  <w:marBottom w:val="0"/>
                                  <w:divBdr>
                                    <w:top w:val="none" w:sz="0" w:space="0" w:color="auto"/>
                                    <w:left w:val="none" w:sz="0" w:space="0" w:color="auto"/>
                                    <w:bottom w:val="none" w:sz="0" w:space="0" w:color="auto"/>
                                    <w:right w:val="none" w:sz="0" w:space="0" w:color="auto"/>
                                  </w:divBdr>
                                  <w:divsChild>
                                    <w:div w:id="1636254457">
                                      <w:marLeft w:val="0"/>
                                      <w:marRight w:val="0"/>
                                      <w:marTop w:val="0"/>
                                      <w:marBottom w:val="0"/>
                                      <w:divBdr>
                                        <w:top w:val="none" w:sz="0" w:space="0" w:color="auto"/>
                                        <w:left w:val="none" w:sz="0" w:space="0" w:color="auto"/>
                                        <w:bottom w:val="none" w:sz="0" w:space="0" w:color="auto"/>
                                        <w:right w:val="none" w:sz="0" w:space="0" w:color="auto"/>
                                      </w:divBdr>
                                      <w:divsChild>
                                        <w:div w:id="1508059775">
                                          <w:marLeft w:val="0"/>
                                          <w:marRight w:val="0"/>
                                          <w:marTop w:val="0"/>
                                          <w:marBottom w:val="0"/>
                                          <w:divBdr>
                                            <w:top w:val="none" w:sz="0" w:space="0" w:color="auto"/>
                                            <w:left w:val="none" w:sz="0" w:space="0" w:color="auto"/>
                                            <w:bottom w:val="none" w:sz="0" w:space="0" w:color="auto"/>
                                            <w:right w:val="none" w:sz="0" w:space="0" w:color="auto"/>
                                          </w:divBdr>
                                          <w:divsChild>
                                            <w:div w:id="507526778">
                                              <w:marLeft w:val="0"/>
                                              <w:marRight w:val="0"/>
                                              <w:marTop w:val="0"/>
                                              <w:marBottom w:val="0"/>
                                              <w:divBdr>
                                                <w:top w:val="none" w:sz="0" w:space="0" w:color="auto"/>
                                                <w:left w:val="none" w:sz="0" w:space="0" w:color="auto"/>
                                                <w:bottom w:val="none" w:sz="0" w:space="0" w:color="auto"/>
                                                <w:right w:val="none" w:sz="0" w:space="0" w:color="auto"/>
                                              </w:divBdr>
                                            </w:div>
                                            <w:div w:id="137373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42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986242">
              <w:marLeft w:val="-30"/>
              <w:marRight w:val="180"/>
              <w:marTop w:val="0"/>
              <w:marBottom w:val="0"/>
              <w:divBdr>
                <w:top w:val="none" w:sz="0" w:space="0" w:color="auto"/>
                <w:left w:val="single" w:sz="12" w:space="6" w:color="DDDFE2"/>
                <w:bottom w:val="none" w:sz="0" w:space="0" w:color="auto"/>
                <w:right w:val="none" w:sz="0" w:space="0" w:color="auto"/>
              </w:divBdr>
              <w:divsChild>
                <w:div w:id="1396127265">
                  <w:marLeft w:val="0"/>
                  <w:marRight w:val="0"/>
                  <w:marTop w:val="0"/>
                  <w:marBottom w:val="0"/>
                  <w:divBdr>
                    <w:top w:val="none" w:sz="0" w:space="0" w:color="auto"/>
                    <w:left w:val="none" w:sz="0" w:space="0" w:color="auto"/>
                    <w:bottom w:val="none" w:sz="0" w:space="0" w:color="auto"/>
                    <w:right w:val="none" w:sz="0" w:space="0" w:color="auto"/>
                  </w:divBdr>
                  <w:divsChild>
                    <w:div w:id="1897469572">
                      <w:marLeft w:val="0"/>
                      <w:marRight w:val="0"/>
                      <w:marTop w:val="0"/>
                      <w:marBottom w:val="0"/>
                      <w:divBdr>
                        <w:top w:val="none" w:sz="0" w:space="0" w:color="auto"/>
                        <w:left w:val="none" w:sz="0" w:space="0" w:color="auto"/>
                        <w:bottom w:val="none" w:sz="0" w:space="0" w:color="auto"/>
                        <w:right w:val="none" w:sz="0" w:space="0" w:color="auto"/>
                      </w:divBdr>
                      <w:divsChild>
                        <w:div w:id="154104423">
                          <w:marLeft w:val="0"/>
                          <w:marRight w:val="0"/>
                          <w:marTop w:val="0"/>
                          <w:marBottom w:val="0"/>
                          <w:divBdr>
                            <w:top w:val="none" w:sz="0" w:space="0" w:color="auto"/>
                            <w:left w:val="none" w:sz="0" w:space="0" w:color="auto"/>
                            <w:bottom w:val="none" w:sz="0" w:space="0" w:color="auto"/>
                            <w:right w:val="none" w:sz="0" w:space="0" w:color="auto"/>
                          </w:divBdr>
                          <w:divsChild>
                            <w:div w:id="67115287">
                              <w:marLeft w:val="0"/>
                              <w:marRight w:val="0"/>
                              <w:marTop w:val="0"/>
                              <w:marBottom w:val="0"/>
                              <w:divBdr>
                                <w:top w:val="none" w:sz="0" w:space="0" w:color="auto"/>
                                <w:left w:val="none" w:sz="0" w:space="0" w:color="auto"/>
                                <w:bottom w:val="none" w:sz="0" w:space="0" w:color="auto"/>
                                <w:right w:val="none" w:sz="0" w:space="0" w:color="auto"/>
                              </w:divBdr>
                              <w:divsChild>
                                <w:div w:id="723333847">
                                  <w:marLeft w:val="0"/>
                                  <w:marRight w:val="0"/>
                                  <w:marTop w:val="0"/>
                                  <w:marBottom w:val="0"/>
                                  <w:divBdr>
                                    <w:top w:val="none" w:sz="0" w:space="0" w:color="auto"/>
                                    <w:left w:val="none" w:sz="0" w:space="0" w:color="auto"/>
                                    <w:bottom w:val="none" w:sz="0" w:space="0" w:color="auto"/>
                                    <w:right w:val="none" w:sz="0" w:space="0" w:color="auto"/>
                                  </w:divBdr>
                                  <w:divsChild>
                                    <w:div w:id="1212036541">
                                      <w:marLeft w:val="0"/>
                                      <w:marRight w:val="0"/>
                                      <w:marTop w:val="0"/>
                                      <w:marBottom w:val="0"/>
                                      <w:divBdr>
                                        <w:top w:val="none" w:sz="0" w:space="0" w:color="auto"/>
                                        <w:left w:val="none" w:sz="0" w:space="0" w:color="auto"/>
                                        <w:bottom w:val="none" w:sz="0" w:space="0" w:color="auto"/>
                                        <w:right w:val="none" w:sz="0" w:space="0" w:color="auto"/>
                                      </w:divBdr>
                                      <w:divsChild>
                                        <w:div w:id="1540166612">
                                          <w:marLeft w:val="0"/>
                                          <w:marRight w:val="0"/>
                                          <w:marTop w:val="0"/>
                                          <w:marBottom w:val="0"/>
                                          <w:divBdr>
                                            <w:top w:val="none" w:sz="0" w:space="0" w:color="auto"/>
                                            <w:left w:val="none" w:sz="0" w:space="0" w:color="auto"/>
                                            <w:bottom w:val="none" w:sz="0" w:space="0" w:color="auto"/>
                                            <w:right w:val="none" w:sz="0" w:space="0" w:color="auto"/>
                                          </w:divBdr>
                                          <w:divsChild>
                                            <w:div w:id="862091607">
                                              <w:marLeft w:val="0"/>
                                              <w:marRight w:val="0"/>
                                              <w:marTop w:val="0"/>
                                              <w:marBottom w:val="0"/>
                                              <w:divBdr>
                                                <w:top w:val="none" w:sz="0" w:space="0" w:color="auto"/>
                                                <w:left w:val="none" w:sz="0" w:space="0" w:color="auto"/>
                                                <w:bottom w:val="none" w:sz="0" w:space="0" w:color="auto"/>
                                                <w:right w:val="none" w:sz="0" w:space="0" w:color="auto"/>
                                              </w:divBdr>
                                            </w:div>
                                            <w:div w:id="9613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49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096848">
              <w:marLeft w:val="0"/>
              <w:marRight w:val="0"/>
              <w:marTop w:val="0"/>
              <w:marBottom w:val="0"/>
              <w:divBdr>
                <w:top w:val="none" w:sz="0" w:space="0" w:color="auto"/>
                <w:left w:val="single" w:sz="2" w:space="6" w:color="DDDFE2"/>
                <w:bottom w:val="none" w:sz="0" w:space="0" w:color="auto"/>
                <w:right w:val="none" w:sz="0" w:space="0" w:color="auto"/>
              </w:divBdr>
              <w:divsChild>
                <w:div w:id="403912646">
                  <w:marLeft w:val="0"/>
                  <w:marRight w:val="0"/>
                  <w:marTop w:val="0"/>
                  <w:marBottom w:val="0"/>
                  <w:divBdr>
                    <w:top w:val="none" w:sz="0" w:space="0" w:color="auto"/>
                    <w:left w:val="none" w:sz="0" w:space="0" w:color="auto"/>
                    <w:bottom w:val="none" w:sz="0" w:space="0" w:color="auto"/>
                    <w:right w:val="none" w:sz="0" w:space="0" w:color="auto"/>
                  </w:divBdr>
                  <w:divsChild>
                    <w:div w:id="1276863816">
                      <w:marLeft w:val="0"/>
                      <w:marRight w:val="0"/>
                      <w:marTop w:val="0"/>
                      <w:marBottom w:val="0"/>
                      <w:divBdr>
                        <w:top w:val="none" w:sz="0" w:space="0" w:color="auto"/>
                        <w:left w:val="none" w:sz="0" w:space="0" w:color="auto"/>
                        <w:bottom w:val="none" w:sz="0" w:space="0" w:color="auto"/>
                        <w:right w:val="none" w:sz="0" w:space="0" w:color="auto"/>
                      </w:divBdr>
                      <w:divsChild>
                        <w:div w:id="634287768">
                          <w:marLeft w:val="0"/>
                          <w:marRight w:val="0"/>
                          <w:marTop w:val="0"/>
                          <w:marBottom w:val="0"/>
                          <w:divBdr>
                            <w:top w:val="none" w:sz="0" w:space="0" w:color="auto"/>
                            <w:left w:val="none" w:sz="0" w:space="0" w:color="auto"/>
                            <w:bottom w:val="none" w:sz="0" w:space="0" w:color="auto"/>
                            <w:right w:val="none" w:sz="0" w:space="0" w:color="auto"/>
                          </w:divBdr>
                          <w:divsChild>
                            <w:div w:id="1163469334">
                              <w:marLeft w:val="0"/>
                              <w:marRight w:val="0"/>
                              <w:marTop w:val="0"/>
                              <w:marBottom w:val="0"/>
                              <w:divBdr>
                                <w:top w:val="none" w:sz="0" w:space="0" w:color="auto"/>
                                <w:left w:val="none" w:sz="0" w:space="0" w:color="auto"/>
                                <w:bottom w:val="none" w:sz="0" w:space="0" w:color="auto"/>
                                <w:right w:val="none" w:sz="0" w:space="0" w:color="auto"/>
                              </w:divBdr>
                            </w:div>
                            <w:div w:id="1771195448">
                              <w:marLeft w:val="0"/>
                              <w:marRight w:val="0"/>
                              <w:marTop w:val="0"/>
                              <w:marBottom w:val="0"/>
                              <w:divBdr>
                                <w:top w:val="none" w:sz="0" w:space="0" w:color="auto"/>
                                <w:left w:val="none" w:sz="0" w:space="0" w:color="auto"/>
                                <w:bottom w:val="none" w:sz="0" w:space="0" w:color="auto"/>
                                <w:right w:val="none" w:sz="0" w:space="0" w:color="auto"/>
                              </w:divBdr>
                              <w:divsChild>
                                <w:div w:id="235170105">
                                  <w:marLeft w:val="0"/>
                                  <w:marRight w:val="0"/>
                                  <w:marTop w:val="0"/>
                                  <w:marBottom w:val="0"/>
                                  <w:divBdr>
                                    <w:top w:val="none" w:sz="0" w:space="0" w:color="auto"/>
                                    <w:left w:val="none" w:sz="0" w:space="0" w:color="auto"/>
                                    <w:bottom w:val="none" w:sz="0" w:space="0" w:color="auto"/>
                                    <w:right w:val="none" w:sz="0" w:space="0" w:color="auto"/>
                                  </w:divBdr>
                                  <w:divsChild>
                                    <w:div w:id="1456484512">
                                      <w:marLeft w:val="0"/>
                                      <w:marRight w:val="0"/>
                                      <w:marTop w:val="0"/>
                                      <w:marBottom w:val="0"/>
                                      <w:divBdr>
                                        <w:top w:val="none" w:sz="0" w:space="0" w:color="auto"/>
                                        <w:left w:val="none" w:sz="0" w:space="0" w:color="auto"/>
                                        <w:bottom w:val="none" w:sz="0" w:space="0" w:color="auto"/>
                                        <w:right w:val="none" w:sz="0" w:space="0" w:color="auto"/>
                                      </w:divBdr>
                                      <w:divsChild>
                                        <w:div w:id="843059277">
                                          <w:marLeft w:val="0"/>
                                          <w:marRight w:val="0"/>
                                          <w:marTop w:val="0"/>
                                          <w:marBottom w:val="0"/>
                                          <w:divBdr>
                                            <w:top w:val="none" w:sz="0" w:space="0" w:color="auto"/>
                                            <w:left w:val="none" w:sz="0" w:space="0" w:color="auto"/>
                                            <w:bottom w:val="none" w:sz="0" w:space="0" w:color="auto"/>
                                            <w:right w:val="none" w:sz="0" w:space="0" w:color="auto"/>
                                          </w:divBdr>
                                          <w:divsChild>
                                            <w:div w:id="653610846">
                                              <w:marLeft w:val="0"/>
                                              <w:marRight w:val="0"/>
                                              <w:marTop w:val="0"/>
                                              <w:marBottom w:val="0"/>
                                              <w:divBdr>
                                                <w:top w:val="none" w:sz="0" w:space="0" w:color="auto"/>
                                                <w:left w:val="none" w:sz="0" w:space="0" w:color="auto"/>
                                                <w:bottom w:val="none" w:sz="0" w:space="0" w:color="auto"/>
                                                <w:right w:val="none" w:sz="0" w:space="0" w:color="auto"/>
                                              </w:divBdr>
                                            </w:div>
                                            <w:div w:id="195836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810540">
          <w:marLeft w:val="180"/>
          <w:marRight w:val="180"/>
          <w:marTop w:val="0"/>
          <w:marBottom w:val="0"/>
          <w:divBdr>
            <w:top w:val="none" w:sz="0" w:space="0" w:color="auto"/>
            <w:left w:val="none" w:sz="0" w:space="0" w:color="auto"/>
            <w:bottom w:val="none" w:sz="0" w:space="0" w:color="auto"/>
            <w:right w:val="none" w:sz="0" w:space="0" w:color="auto"/>
          </w:divBdr>
          <w:divsChild>
            <w:div w:id="300233536">
              <w:marLeft w:val="0"/>
              <w:marRight w:val="0"/>
              <w:marTop w:val="0"/>
              <w:marBottom w:val="0"/>
              <w:divBdr>
                <w:top w:val="none" w:sz="0" w:space="0" w:color="auto"/>
                <w:left w:val="none" w:sz="0" w:space="0" w:color="auto"/>
                <w:bottom w:val="none" w:sz="0" w:space="0" w:color="auto"/>
                <w:right w:val="none" w:sz="0" w:space="0" w:color="auto"/>
              </w:divBdr>
              <w:divsChild>
                <w:div w:id="1036738277">
                  <w:marLeft w:val="0"/>
                  <w:marRight w:val="0"/>
                  <w:marTop w:val="0"/>
                  <w:marBottom w:val="0"/>
                  <w:divBdr>
                    <w:top w:val="none" w:sz="0" w:space="0" w:color="auto"/>
                    <w:left w:val="none" w:sz="0" w:space="0" w:color="auto"/>
                    <w:bottom w:val="none" w:sz="0" w:space="0" w:color="auto"/>
                    <w:right w:val="none" w:sz="0" w:space="0" w:color="auto"/>
                  </w:divBdr>
                  <w:divsChild>
                    <w:div w:id="1558858335">
                      <w:marLeft w:val="0"/>
                      <w:marRight w:val="0"/>
                      <w:marTop w:val="0"/>
                      <w:marBottom w:val="0"/>
                      <w:divBdr>
                        <w:top w:val="none" w:sz="0" w:space="0" w:color="auto"/>
                        <w:left w:val="none" w:sz="0" w:space="0" w:color="auto"/>
                        <w:bottom w:val="none" w:sz="0" w:space="0" w:color="auto"/>
                        <w:right w:val="none" w:sz="0" w:space="0" w:color="auto"/>
                      </w:divBdr>
                      <w:divsChild>
                        <w:div w:id="1645043601">
                          <w:marLeft w:val="0"/>
                          <w:marRight w:val="0"/>
                          <w:marTop w:val="0"/>
                          <w:marBottom w:val="0"/>
                          <w:divBdr>
                            <w:top w:val="none" w:sz="0" w:space="0" w:color="auto"/>
                            <w:left w:val="none" w:sz="0" w:space="0" w:color="auto"/>
                            <w:bottom w:val="none" w:sz="0" w:space="0" w:color="auto"/>
                            <w:right w:val="none" w:sz="0" w:space="0" w:color="auto"/>
                          </w:divBdr>
                        </w:div>
                        <w:div w:id="1920869774">
                          <w:marLeft w:val="0"/>
                          <w:marRight w:val="0"/>
                          <w:marTop w:val="0"/>
                          <w:marBottom w:val="0"/>
                          <w:divBdr>
                            <w:top w:val="none" w:sz="0" w:space="0" w:color="auto"/>
                            <w:left w:val="none" w:sz="0" w:space="0" w:color="auto"/>
                            <w:bottom w:val="none" w:sz="0" w:space="0" w:color="auto"/>
                            <w:right w:val="none" w:sz="0" w:space="0" w:color="auto"/>
                          </w:divBdr>
                          <w:divsChild>
                            <w:div w:id="290523847">
                              <w:marLeft w:val="0"/>
                              <w:marRight w:val="0"/>
                              <w:marTop w:val="0"/>
                              <w:marBottom w:val="0"/>
                              <w:divBdr>
                                <w:top w:val="none" w:sz="0" w:space="0" w:color="auto"/>
                                <w:left w:val="none" w:sz="0" w:space="0" w:color="auto"/>
                                <w:bottom w:val="none" w:sz="0" w:space="0" w:color="auto"/>
                                <w:right w:val="none" w:sz="0" w:space="0" w:color="auto"/>
                              </w:divBdr>
                              <w:divsChild>
                                <w:div w:id="2078090913">
                                  <w:marLeft w:val="0"/>
                                  <w:marRight w:val="0"/>
                                  <w:marTop w:val="0"/>
                                  <w:marBottom w:val="0"/>
                                  <w:divBdr>
                                    <w:top w:val="none" w:sz="0" w:space="0" w:color="auto"/>
                                    <w:left w:val="none" w:sz="0" w:space="0" w:color="auto"/>
                                    <w:bottom w:val="none" w:sz="0" w:space="0" w:color="auto"/>
                                    <w:right w:val="none" w:sz="0" w:space="0" w:color="auto"/>
                                  </w:divBdr>
                                  <w:divsChild>
                                    <w:div w:id="659844494">
                                      <w:marLeft w:val="0"/>
                                      <w:marRight w:val="0"/>
                                      <w:marTop w:val="0"/>
                                      <w:marBottom w:val="0"/>
                                      <w:divBdr>
                                        <w:top w:val="none" w:sz="0" w:space="0" w:color="auto"/>
                                        <w:left w:val="none" w:sz="0" w:space="0" w:color="auto"/>
                                        <w:bottom w:val="none" w:sz="0" w:space="0" w:color="auto"/>
                                        <w:right w:val="none" w:sz="0" w:space="0" w:color="auto"/>
                                      </w:divBdr>
                                      <w:divsChild>
                                        <w:div w:id="652368596">
                                          <w:marLeft w:val="0"/>
                                          <w:marRight w:val="0"/>
                                          <w:marTop w:val="0"/>
                                          <w:marBottom w:val="0"/>
                                          <w:divBdr>
                                            <w:top w:val="none" w:sz="0" w:space="0" w:color="auto"/>
                                            <w:left w:val="none" w:sz="0" w:space="0" w:color="auto"/>
                                            <w:bottom w:val="none" w:sz="0" w:space="0" w:color="auto"/>
                                            <w:right w:val="none" w:sz="0" w:space="0" w:color="auto"/>
                                          </w:divBdr>
                                        </w:div>
                                        <w:div w:id="191516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0956753">
          <w:marLeft w:val="0"/>
          <w:marRight w:val="0"/>
          <w:marTop w:val="0"/>
          <w:marBottom w:val="0"/>
          <w:divBdr>
            <w:top w:val="none" w:sz="0" w:space="0" w:color="auto"/>
            <w:left w:val="none" w:sz="0" w:space="0" w:color="auto"/>
            <w:bottom w:val="none" w:sz="0" w:space="0" w:color="auto"/>
            <w:right w:val="none" w:sz="0" w:space="0" w:color="auto"/>
          </w:divBdr>
          <w:divsChild>
            <w:div w:id="342705337">
              <w:marLeft w:val="-30"/>
              <w:marRight w:val="180"/>
              <w:marTop w:val="0"/>
              <w:marBottom w:val="0"/>
              <w:divBdr>
                <w:top w:val="none" w:sz="0" w:space="0" w:color="auto"/>
                <w:left w:val="single" w:sz="12" w:space="6" w:color="DDDFE2"/>
                <w:bottom w:val="none" w:sz="0" w:space="0" w:color="auto"/>
                <w:right w:val="none" w:sz="0" w:space="0" w:color="auto"/>
              </w:divBdr>
              <w:divsChild>
                <w:div w:id="869342084">
                  <w:marLeft w:val="0"/>
                  <w:marRight w:val="0"/>
                  <w:marTop w:val="0"/>
                  <w:marBottom w:val="0"/>
                  <w:divBdr>
                    <w:top w:val="none" w:sz="0" w:space="0" w:color="auto"/>
                    <w:left w:val="none" w:sz="0" w:space="0" w:color="auto"/>
                    <w:bottom w:val="none" w:sz="0" w:space="0" w:color="auto"/>
                    <w:right w:val="none" w:sz="0" w:space="0" w:color="auto"/>
                  </w:divBdr>
                  <w:divsChild>
                    <w:div w:id="2140830249">
                      <w:marLeft w:val="0"/>
                      <w:marRight w:val="0"/>
                      <w:marTop w:val="0"/>
                      <w:marBottom w:val="0"/>
                      <w:divBdr>
                        <w:top w:val="none" w:sz="0" w:space="0" w:color="auto"/>
                        <w:left w:val="none" w:sz="0" w:space="0" w:color="auto"/>
                        <w:bottom w:val="none" w:sz="0" w:space="0" w:color="auto"/>
                        <w:right w:val="none" w:sz="0" w:space="0" w:color="auto"/>
                      </w:divBdr>
                      <w:divsChild>
                        <w:div w:id="2040813717">
                          <w:marLeft w:val="0"/>
                          <w:marRight w:val="0"/>
                          <w:marTop w:val="0"/>
                          <w:marBottom w:val="0"/>
                          <w:divBdr>
                            <w:top w:val="none" w:sz="0" w:space="0" w:color="auto"/>
                            <w:left w:val="none" w:sz="0" w:space="0" w:color="auto"/>
                            <w:bottom w:val="none" w:sz="0" w:space="0" w:color="auto"/>
                            <w:right w:val="none" w:sz="0" w:space="0" w:color="auto"/>
                          </w:divBdr>
                          <w:divsChild>
                            <w:div w:id="1227188101">
                              <w:marLeft w:val="0"/>
                              <w:marRight w:val="0"/>
                              <w:marTop w:val="0"/>
                              <w:marBottom w:val="0"/>
                              <w:divBdr>
                                <w:top w:val="none" w:sz="0" w:space="0" w:color="auto"/>
                                <w:left w:val="none" w:sz="0" w:space="0" w:color="auto"/>
                                <w:bottom w:val="none" w:sz="0" w:space="0" w:color="auto"/>
                                <w:right w:val="none" w:sz="0" w:space="0" w:color="auto"/>
                              </w:divBdr>
                              <w:divsChild>
                                <w:div w:id="367536593">
                                  <w:marLeft w:val="0"/>
                                  <w:marRight w:val="0"/>
                                  <w:marTop w:val="0"/>
                                  <w:marBottom w:val="0"/>
                                  <w:divBdr>
                                    <w:top w:val="none" w:sz="0" w:space="0" w:color="auto"/>
                                    <w:left w:val="none" w:sz="0" w:space="0" w:color="auto"/>
                                    <w:bottom w:val="none" w:sz="0" w:space="0" w:color="auto"/>
                                    <w:right w:val="none" w:sz="0" w:space="0" w:color="auto"/>
                                  </w:divBdr>
                                  <w:divsChild>
                                    <w:div w:id="599065567">
                                      <w:marLeft w:val="0"/>
                                      <w:marRight w:val="0"/>
                                      <w:marTop w:val="0"/>
                                      <w:marBottom w:val="0"/>
                                      <w:divBdr>
                                        <w:top w:val="none" w:sz="0" w:space="0" w:color="auto"/>
                                        <w:left w:val="none" w:sz="0" w:space="0" w:color="auto"/>
                                        <w:bottom w:val="none" w:sz="0" w:space="0" w:color="auto"/>
                                        <w:right w:val="none" w:sz="0" w:space="0" w:color="auto"/>
                                      </w:divBdr>
                                      <w:divsChild>
                                        <w:div w:id="757140495">
                                          <w:marLeft w:val="0"/>
                                          <w:marRight w:val="0"/>
                                          <w:marTop w:val="0"/>
                                          <w:marBottom w:val="0"/>
                                          <w:divBdr>
                                            <w:top w:val="none" w:sz="0" w:space="0" w:color="auto"/>
                                            <w:left w:val="none" w:sz="0" w:space="0" w:color="auto"/>
                                            <w:bottom w:val="none" w:sz="0" w:space="0" w:color="auto"/>
                                            <w:right w:val="none" w:sz="0" w:space="0" w:color="auto"/>
                                          </w:divBdr>
                                          <w:divsChild>
                                            <w:div w:id="1784615501">
                                              <w:marLeft w:val="0"/>
                                              <w:marRight w:val="0"/>
                                              <w:marTop w:val="0"/>
                                              <w:marBottom w:val="0"/>
                                              <w:divBdr>
                                                <w:top w:val="none" w:sz="0" w:space="0" w:color="auto"/>
                                                <w:left w:val="none" w:sz="0" w:space="0" w:color="auto"/>
                                                <w:bottom w:val="none" w:sz="0" w:space="0" w:color="auto"/>
                                                <w:right w:val="none" w:sz="0" w:space="0" w:color="auto"/>
                                              </w:divBdr>
                                            </w:div>
                                            <w:div w:id="183594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02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329329">
              <w:marLeft w:val="-30"/>
              <w:marRight w:val="180"/>
              <w:marTop w:val="0"/>
              <w:marBottom w:val="0"/>
              <w:divBdr>
                <w:top w:val="none" w:sz="0" w:space="0" w:color="auto"/>
                <w:left w:val="single" w:sz="12" w:space="0" w:color="DDDFE2"/>
                <w:bottom w:val="none" w:sz="0" w:space="0" w:color="auto"/>
                <w:right w:val="none" w:sz="0" w:space="0" w:color="auto"/>
              </w:divBdr>
              <w:divsChild>
                <w:div w:id="1486824071">
                  <w:marLeft w:val="0"/>
                  <w:marRight w:val="0"/>
                  <w:marTop w:val="0"/>
                  <w:marBottom w:val="0"/>
                  <w:divBdr>
                    <w:top w:val="none" w:sz="0" w:space="0" w:color="auto"/>
                    <w:left w:val="none" w:sz="0" w:space="0" w:color="auto"/>
                    <w:bottom w:val="none" w:sz="0" w:space="0" w:color="auto"/>
                    <w:right w:val="none" w:sz="0" w:space="0" w:color="auto"/>
                  </w:divBdr>
                  <w:divsChild>
                    <w:div w:id="840584593">
                      <w:marLeft w:val="0"/>
                      <w:marRight w:val="0"/>
                      <w:marTop w:val="0"/>
                      <w:marBottom w:val="0"/>
                      <w:divBdr>
                        <w:top w:val="none" w:sz="0" w:space="0" w:color="auto"/>
                        <w:left w:val="none" w:sz="0" w:space="0" w:color="auto"/>
                        <w:bottom w:val="none" w:sz="0" w:space="0" w:color="auto"/>
                        <w:right w:val="none" w:sz="0" w:space="0" w:color="auto"/>
                      </w:divBdr>
                      <w:divsChild>
                        <w:div w:id="265970326">
                          <w:marLeft w:val="0"/>
                          <w:marRight w:val="0"/>
                          <w:marTop w:val="0"/>
                          <w:marBottom w:val="0"/>
                          <w:divBdr>
                            <w:top w:val="none" w:sz="0" w:space="0" w:color="auto"/>
                            <w:left w:val="none" w:sz="0" w:space="0" w:color="auto"/>
                            <w:bottom w:val="none" w:sz="0" w:space="0" w:color="auto"/>
                            <w:right w:val="none" w:sz="0" w:space="0" w:color="auto"/>
                          </w:divBdr>
                          <w:divsChild>
                            <w:div w:id="212587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772300">
              <w:marLeft w:val="0"/>
              <w:marRight w:val="0"/>
              <w:marTop w:val="0"/>
              <w:marBottom w:val="0"/>
              <w:divBdr>
                <w:top w:val="none" w:sz="0" w:space="0" w:color="auto"/>
                <w:left w:val="single" w:sz="2" w:space="6" w:color="DDDFE2"/>
                <w:bottom w:val="none" w:sz="0" w:space="0" w:color="auto"/>
                <w:right w:val="none" w:sz="0" w:space="0" w:color="auto"/>
              </w:divBdr>
              <w:divsChild>
                <w:div w:id="994142079">
                  <w:marLeft w:val="0"/>
                  <w:marRight w:val="0"/>
                  <w:marTop w:val="0"/>
                  <w:marBottom w:val="0"/>
                  <w:divBdr>
                    <w:top w:val="none" w:sz="0" w:space="0" w:color="auto"/>
                    <w:left w:val="none" w:sz="0" w:space="0" w:color="auto"/>
                    <w:bottom w:val="none" w:sz="0" w:space="0" w:color="auto"/>
                    <w:right w:val="none" w:sz="0" w:space="0" w:color="auto"/>
                  </w:divBdr>
                  <w:divsChild>
                    <w:div w:id="909197481">
                      <w:marLeft w:val="0"/>
                      <w:marRight w:val="0"/>
                      <w:marTop w:val="0"/>
                      <w:marBottom w:val="0"/>
                      <w:divBdr>
                        <w:top w:val="none" w:sz="0" w:space="0" w:color="auto"/>
                        <w:left w:val="none" w:sz="0" w:space="0" w:color="auto"/>
                        <w:bottom w:val="none" w:sz="0" w:space="0" w:color="auto"/>
                        <w:right w:val="none" w:sz="0" w:space="0" w:color="auto"/>
                      </w:divBdr>
                      <w:divsChild>
                        <w:div w:id="1089738638">
                          <w:marLeft w:val="0"/>
                          <w:marRight w:val="0"/>
                          <w:marTop w:val="0"/>
                          <w:marBottom w:val="0"/>
                          <w:divBdr>
                            <w:top w:val="none" w:sz="0" w:space="0" w:color="auto"/>
                            <w:left w:val="none" w:sz="0" w:space="0" w:color="auto"/>
                            <w:bottom w:val="none" w:sz="0" w:space="0" w:color="auto"/>
                            <w:right w:val="none" w:sz="0" w:space="0" w:color="auto"/>
                          </w:divBdr>
                          <w:divsChild>
                            <w:div w:id="152183205">
                              <w:marLeft w:val="0"/>
                              <w:marRight w:val="0"/>
                              <w:marTop w:val="0"/>
                              <w:marBottom w:val="0"/>
                              <w:divBdr>
                                <w:top w:val="none" w:sz="0" w:space="0" w:color="auto"/>
                                <w:left w:val="none" w:sz="0" w:space="0" w:color="auto"/>
                                <w:bottom w:val="none" w:sz="0" w:space="0" w:color="auto"/>
                                <w:right w:val="none" w:sz="0" w:space="0" w:color="auto"/>
                              </w:divBdr>
                              <w:divsChild>
                                <w:div w:id="1403404853">
                                  <w:marLeft w:val="0"/>
                                  <w:marRight w:val="0"/>
                                  <w:marTop w:val="0"/>
                                  <w:marBottom w:val="0"/>
                                  <w:divBdr>
                                    <w:top w:val="none" w:sz="0" w:space="0" w:color="auto"/>
                                    <w:left w:val="none" w:sz="0" w:space="0" w:color="auto"/>
                                    <w:bottom w:val="none" w:sz="0" w:space="0" w:color="auto"/>
                                    <w:right w:val="none" w:sz="0" w:space="0" w:color="auto"/>
                                  </w:divBdr>
                                  <w:divsChild>
                                    <w:div w:id="101187853">
                                      <w:marLeft w:val="0"/>
                                      <w:marRight w:val="0"/>
                                      <w:marTop w:val="0"/>
                                      <w:marBottom w:val="0"/>
                                      <w:divBdr>
                                        <w:top w:val="none" w:sz="0" w:space="0" w:color="auto"/>
                                        <w:left w:val="none" w:sz="0" w:space="0" w:color="auto"/>
                                        <w:bottom w:val="none" w:sz="0" w:space="0" w:color="auto"/>
                                        <w:right w:val="none" w:sz="0" w:space="0" w:color="auto"/>
                                      </w:divBdr>
                                      <w:divsChild>
                                        <w:div w:id="160702456">
                                          <w:marLeft w:val="0"/>
                                          <w:marRight w:val="0"/>
                                          <w:marTop w:val="0"/>
                                          <w:marBottom w:val="0"/>
                                          <w:divBdr>
                                            <w:top w:val="none" w:sz="0" w:space="0" w:color="auto"/>
                                            <w:left w:val="none" w:sz="0" w:space="0" w:color="auto"/>
                                            <w:bottom w:val="none" w:sz="0" w:space="0" w:color="auto"/>
                                            <w:right w:val="none" w:sz="0" w:space="0" w:color="auto"/>
                                          </w:divBdr>
                                          <w:divsChild>
                                            <w:div w:id="1740205777">
                                              <w:marLeft w:val="0"/>
                                              <w:marRight w:val="0"/>
                                              <w:marTop w:val="0"/>
                                              <w:marBottom w:val="0"/>
                                              <w:divBdr>
                                                <w:top w:val="none" w:sz="0" w:space="0" w:color="auto"/>
                                                <w:left w:val="none" w:sz="0" w:space="0" w:color="auto"/>
                                                <w:bottom w:val="none" w:sz="0" w:space="0" w:color="auto"/>
                                                <w:right w:val="none" w:sz="0" w:space="0" w:color="auto"/>
                                              </w:divBdr>
                                            </w:div>
                                            <w:div w:id="189473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9598845">
              <w:marLeft w:val="0"/>
              <w:marRight w:val="180"/>
              <w:marTop w:val="0"/>
              <w:marBottom w:val="0"/>
              <w:divBdr>
                <w:top w:val="none" w:sz="0" w:space="0" w:color="auto"/>
                <w:left w:val="single" w:sz="2" w:space="6" w:color="DDDFE2"/>
                <w:bottom w:val="none" w:sz="0" w:space="0" w:color="auto"/>
                <w:right w:val="none" w:sz="0" w:space="0" w:color="auto"/>
              </w:divBdr>
              <w:divsChild>
                <w:div w:id="2147239249">
                  <w:marLeft w:val="0"/>
                  <w:marRight w:val="0"/>
                  <w:marTop w:val="0"/>
                  <w:marBottom w:val="0"/>
                  <w:divBdr>
                    <w:top w:val="none" w:sz="0" w:space="0" w:color="auto"/>
                    <w:left w:val="none" w:sz="0" w:space="0" w:color="auto"/>
                    <w:bottom w:val="none" w:sz="0" w:space="0" w:color="auto"/>
                    <w:right w:val="none" w:sz="0" w:space="0" w:color="auto"/>
                  </w:divBdr>
                  <w:divsChild>
                    <w:div w:id="726101890">
                      <w:marLeft w:val="0"/>
                      <w:marRight w:val="0"/>
                      <w:marTop w:val="0"/>
                      <w:marBottom w:val="0"/>
                      <w:divBdr>
                        <w:top w:val="none" w:sz="0" w:space="0" w:color="auto"/>
                        <w:left w:val="none" w:sz="0" w:space="0" w:color="auto"/>
                        <w:bottom w:val="none" w:sz="0" w:space="0" w:color="auto"/>
                        <w:right w:val="none" w:sz="0" w:space="0" w:color="auto"/>
                      </w:divBdr>
                      <w:divsChild>
                        <w:div w:id="2123648063">
                          <w:marLeft w:val="0"/>
                          <w:marRight w:val="0"/>
                          <w:marTop w:val="0"/>
                          <w:marBottom w:val="0"/>
                          <w:divBdr>
                            <w:top w:val="none" w:sz="0" w:space="0" w:color="auto"/>
                            <w:left w:val="none" w:sz="0" w:space="0" w:color="auto"/>
                            <w:bottom w:val="none" w:sz="0" w:space="0" w:color="auto"/>
                            <w:right w:val="none" w:sz="0" w:space="0" w:color="auto"/>
                          </w:divBdr>
                          <w:divsChild>
                            <w:div w:id="1292398606">
                              <w:marLeft w:val="0"/>
                              <w:marRight w:val="0"/>
                              <w:marTop w:val="0"/>
                              <w:marBottom w:val="0"/>
                              <w:divBdr>
                                <w:top w:val="none" w:sz="0" w:space="0" w:color="auto"/>
                                <w:left w:val="none" w:sz="0" w:space="0" w:color="auto"/>
                                <w:bottom w:val="none" w:sz="0" w:space="0" w:color="auto"/>
                                <w:right w:val="none" w:sz="0" w:space="0" w:color="auto"/>
                              </w:divBdr>
                              <w:divsChild>
                                <w:div w:id="1480996573">
                                  <w:marLeft w:val="0"/>
                                  <w:marRight w:val="0"/>
                                  <w:marTop w:val="0"/>
                                  <w:marBottom w:val="0"/>
                                  <w:divBdr>
                                    <w:top w:val="single" w:sz="6" w:space="0" w:color="DDDFE2"/>
                                    <w:left w:val="single" w:sz="6" w:space="0" w:color="DDDFE2"/>
                                    <w:bottom w:val="single" w:sz="6" w:space="0" w:color="DDDFE2"/>
                                    <w:right w:val="single" w:sz="6" w:space="0" w:color="DDDFE2"/>
                                  </w:divBdr>
                                  <w:divsChild>
                                    <w:div w:id="123617761">
                                      <w:marLeft w:val="0"/>
                                      <w:marRight w:val="0"/>
                                      <w:marTop w:val="0"/>
                                      <w:marBottom w:val="0"/>
                                      <w:divBdr>
                                        <w:top w:val="none" w:sz="0" w:space="0" w:color="auto"/>
                                        <w:left w:val="none" w:sz="0" w:space="0" w:color="auto"/>
                                        <w:bottom w:val="none" w:sz="0" w:space="0" w:color="auto"/>
                                        <w:right w:val="none" w:sz="0" w:space="0" w:color="auto"/>
                                      </w:divBdr>
                                      <w:divsChild>
                                        <w:div w:id="481239406">
                                          <w:marLeft w:val="0"/>
                                          <w:marRight w:val="0"/>
                                          <w:marTop w:val="15"/>
                                          <w:marBottom w:val="15"/>
                                          <w:divBdr>
                                            <w:top w:val="none" w:sz="0" w:space="0" w:color="auto"/>
                                            <w:left w:val="none" w:sz="0" w:space="0" w:color="auto"/>
                                            <w:bottom w:val="none" w:sz="0" w:space="0" w:color="auto"/>
                                            <w:right w:val="none" w:sz="0" w:space="0" w:color="auto"/>
                                          </w:divBdr>
                                          <w:divsChild>
                                            <w:div w:id="759910383">
                                              <w:marLeft w:val="0"/>
                                              <w:marRight w:val="0"/>
                                              <w:marTop w:val="0"/>
                                              <w:marBottom w:val="0"/>
                                              <w:divBdr>
                                                <w:top w:val="none" w:sz="0" w:space="0" w:color="auto"/>
                                                <w:left w:val="none" w:sz="0" w:space="0" w:color="auto"/>
                                                <w:bottom w:val="none" w:sz="0" w:space="0" w:color="auto"/>
                                                <w:right w:val="none" w:sz="0" w:space="0" w:color="auto"/>
                                              </w:divBdr>
                                              <w:divsChild>
                                                <w:div w:id="2076007999">
                                                  <w:marLeft w:val="0"/>
                                                  <w:marRight w:val="0"/>
                                                  <w:marTop w:val="0"/>
                                                  <w:marBottom w:val="0"/>
                                                  <w:divBdr>
                                                    <w:top w:val="none" w:sz="0" w:space="0" w:color="auto"/>
                                                    <w:left w:val="none" w:sz="0" w:space="0" w:color="auto"/>
                                                    <w:bottom w:val="none" w:sz="0" w:space="0" w:color="auto"/>
                                                    <w:right w:val="none" w:sz="0" w:space="0" w:color="auto"/>
                                                  </w:divBdr>
                                                  <w:divsChild>
                                                    <w:div w:id="56588149">
                                                      <w:marLeft w:val="0"/>
                                                      <w:marRight w:val="0"/>
                                                      <w:marTop w:val="0"/>
                                                      <w:marBottom w:val="0"/>
                                                      <w:divBdr>
                                                        <w:top w:val="none" w:sz="0" w:space="0" w:color="auto"/>
                                                        <w:left w:val="none" w:sz="0" w:space="0" w:color="auto"/>
                                                        <w:bottom w:val="none" w:sz="0" w:space="0" w:color="auto"/>
                                                        <w:right w:val="none" w:sz="0" w:space="0" w:color="auto"/>
                                                      </w:divBdr>
                                                      <w:divsChild>
                                                        <w:div w:id="880173253">
                                                          <w:marLeft w:val="0"/>
                                                          <w:marRight w:val="0"/>
                                                          <w:marTop w:val="0"/>
                                                          <w:marBottom w:val="0"/>
                                                          <w:divBdr>
                                                            <w:top w:val="none" w:sz="0" w:space="0" w:color="auto"/>
                                                            <w:left w:val="none" w:sz="0" w:space="0" w:color="auto"/>
                                                            <w:bottom w:val="none" w:sz="0" w:space="0" w:color="auto"/>
                                                            <w:right w:val="none" w:sz="0" w:space="0" w:color="auto"/>
                                                          </w:divBdr>
                                                          <w:divsChild>
                                                            <w:div w:id="940993625">
                                                              <w:marLeft w:val="0"/>
                                                              <w:marRight w:val="0"/>
                                                              <w:marTop w:val="0"/>
                                                              <w:marBottom w:val="0"/>
                                                              <w:divBdr>
                                                                <w:top w:val="none" w:sz="0" w:space="0" w:color="auto"/>
                                                                <w:left w:val="none" w:sz="0" w:space="0" w:color="auto"/>
                                                                <w:bottom w:val="none" w:sz="0" w:space="0" w:color="auto"/>
                                                                <w:right w:val="none" w:sz="0" w:space="0" w:color="auto"/>
                                                              </w:divBdr>
                                                              <w:divsChild>
                                                                <w:div w:id="17893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56154">
                                                      <w:marLeft w:val="0"/>
                                                      <w:marRight w:val="0"/>
                                                      <w:marTop w:val="0"/>
                                                      <w:marBottom w:val="0"/>
                                                      <w:divBdr>
                                                        <w:top w:val="none" w:sz="0" w:space="0" w:color="auto"/>
                                                        <w:left w:val="none" w:sz="0" w:space="0" w:color="auto"/>
                                                        <w:bottom w:val="none" w:sz="0" w:space="0" w:color="auto"/>
                                                        <w:right w:val="none" w:sz="0" w:space="0" w:color="auto"/>
                                                      </w:divBdr>
                                                      <w:divsChild>
                                                        <w:div w:id="92006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194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633654">
                      <w:marLeft w:val="0"/>
                      <w:marRight w:val="0"/>
                      <w:marTop w:val="0"/>
                      <w:marBottom w:val="0"/>
                      <w:divBdr>
                        <w:top w:val="none" w:sz="0" w:space="0" w:color="auto"/>
                        <w:left w:val="none" w:sz="0" w:space="0" w:color="auto"/>
                        <w:bottom w:val="none" w:sz="0" w:space="0" w:color="auto"/>
                        <w:right w:val="none" w:sz="0" w:space="0" w:color="auto"/>
                      </w:divBdr>
                      <w:divsChild>
                        <w:div w:id="1911377594">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 w:id="2043703433">
      <w:bodyDiv w:val="1"/>
      <w:marLeft w:val="0"/>
      <w:marRight w:val="0"/>
      <w:marTop w:val="0"/>
      <w:marBottom w:val="0"/>
      <w:divBdr>
        <w:top w:val="none" w:sz="0" w:space="0" w:color="auto"/>
        <w:left w:val="none" w:sz="0" w:space="0" w:color="auto"/>
        <w:bottom w:val="none" w:sz="0" w:space="0" w:color="auto"/>
        <w:right w:val="none" w:sz="0" w:space="0" w:color="auto"/>
      </w:divBdr>
    </w:div>
    <w:div w:id="2065324978">
      <w:bodyDiv w:val="1"/>
      <w:marLeft w:val="0"/>
      <w:marRight w:val="0"/>
      <w:marTop w:val="0"/>
      <w:marBottom w:val="0"/>
      <w:divBdr>
        <w:top w:val="none" w:sz="0" w:space="0" w:color="auto"/>
        <w:left w:val="none" w:sz="0" w:space="0" w:color="auto"/>
        <w:bottom w:val="none" w:sz="0" w:space="0" w:color="auto"/>
        <w:right w:val="none" w:sz="0" w:space="0" w:color="auto"/>
      </w:divBdr>
    </w:div>
    <w:div w:id="2077046238">
      <w:bodyDiv w:val="1"/>
      <w:marLeft w:val="0"/>
      <w:marRight w:val="0"/>
      <w:marTop w:val="0"/>
      <w:marBottom w:val="0"/>
      <w:divBdr>
        <w:top w:val="none" w:sz="0" w:space="0" w:color="auto"/>
        <w:left w:val="none" w:sz="0" w:space="0" w:color="auto"/>
        <w:bottom w:val="none" w:sz="0" w:space="0" w:color="auto"/>
        <w:right w:val="none" w:sz="0" w:space="0" w:color="auto"/>
      </w:divBdr>
    </w:div>
    <w:div w:id="2077898173">
      <w:bodyDiv w:val="1"/>
      <w:marLeft w:val="0"/>
      <w:marRight w:val="0"/>
      <w:marTop w:val="0"/>
      <w:marBottom w:val="0"/>
      <w:divBdr>
        <w:top w:val="none" w:sz="0" w:space="0" w:color="auto"/>
        <w:left w:val="none" w:sz="0" w:space="0" w:color="auto"/>
        <w:bottom w:val="none" w:sz="0" w:space="0" w:color="auto"/>
        <w:right w:val="none" w:sz="0" w:space="0" w:color="auto"/>
      </w:divBdr>
    </w:div>
    <w:div w:id="2089184781">
      <w:bodyDiv w:val="1"/>
      <w:marLeft w:val="0"/>
      <w:marRight w:val="0"/>
      <w:marTop w:val="0"/>
      <w:marBottom w:val="0"/>
      <w:divBdr>
        <w:top w:val="none" w:sz="0" w:space="0" w:color="auto"/>
        <w:left w:val="none" w:sz="0" w:space="0" w:color="auto"/>
        <w:bottom w:val="none" w:sz="0" w:space="0" w:color="auto"/>
        <w:right w:val="none" w:sz="0" w:space="0" w:color="auto"/>
      </w:divBdr>
      <w:divsChild>
        <w:div w:id="2060467684">
          <w:marLeft w:val="0"/>
          <w:marRight w:val="0"/>
          <w:marTop w:val="0"/>
          <w:marBottom w:val="0"/>
          <w:divBdr>
            <w:top w:val="none" w:sz="0" w:space="0" w:color="auto"/>
            <w:left w:val="none" w:sz="0" w:space="0" w:color="auto"/>
            <w:bottom w:val="none" w:sz="0" w:space="0" w:color="auto"/>
            <w:right w:val="none" w:sz="0" w:space="0" w:color="auto"/>
          </w:divBdr>
        </w:div>
        <w:div w:id="1707870284">
          <w:marLeft w:val="0"/>
          <w:marRight w:val="0"/>
          <w:marTop w:val="0"/>
          <w:marBottom w:val="0"/>
          <w:divBdr>
            <w:top w:val="none" w:sz="0" w:space="0" w:color="auto"/>
            <w:left w:val="none" w:sz="0" w:space="0" w:color="auto"/>
            <w:bottom w:val="none" w:sz="0" w:space="0" w:color="auto"/>
            <w:right w:val="none" w:sz="0" w:space="0" w:color="auto"/>
          </w:divBdr>
        </w:div>
        <w:div w:id="1340229388">
          <w:marLeft w:val="0"/>
          <w:marRight w:val="0"/>
          <w:marTop w:val="0"/>
          <w:marBottom w:val="0"/>
          <w:divBdr>
            <w:top w:val="none" w:sz="0" w:space="0" w:color="auto"/>
            <w:left w:val="none" w:sz="0" w:space="0" w:color="auto"/>
            <w:bottom w:val="none" w:sz="0" w:space="0" w:color="auto"/>
            <w:right w:val="none" w:sz="0" w:space="0" w:color="auto"/>
          </w:divBdr>
        </w:div>
        <w:div w:id="962539747">
          <w:marLeft w:val="0"/>
          <w:marRight w:val="0"/>
          <w:marTop w:val="0"/>
          <w:marBottom w:val="0"/>
          <w:divBdr>
            <w:top w:val="none" w:sz="0" w:space="0" w:color="auto"/>
            <w:left w:val="none" w:sz="0" w:space="0" w:color="auto"/>
            <w:bottom w:val="none" w:sz="0" w:space="0" w:color="auto"/>
            <w:right w:val="none" w:sz="0" w:space="0" w:color="auto"/>
          </w:divBdr>
        </w:div>
      </w:divsChild>
    </w:div>
    <w:div w:id="2094622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svg"/><Relationship Id="rId42" Type="http://schemas.openxmlformats.org/officeDocument/2006/relationships/image" Target="media/image34.png"/><Relationship Id="rId47" Type="http://schemas.openxmlformats.org/officeDocument/2006/relationships/image" Target="media/image39.svg"/><Relationship Id="rId63" Type="http://schemas.openxmlformats.org/officeDocument/2006/relationships/image" Target="media/image55.sv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svg"/><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svg"/><Relationship Id="rId40" Type="http://schemas.openxmlformats.org/officeDocument/2006/relationships/image" Target="media/image32.png"/><Relationship Id="rId45" Type="http://schemas.openxmlformats.org/officeDocument/2006/relationships/image" Target="media/image37.svg"/><Relationship Id="rId53" Type="http://schemas.openxmlformats.org/officeDocument/2006/relationships/image" Target="media/image45.svg"/><Relationship Id="rId58" Type="http://schemas.openxmlformats.org/officeDocument/2006/relationships/image" Target="media/image50.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3.svg"/><Relationship Id="rId19" Type="http://schemas.openxmlformats.org/officeDocument/2006/relationships/image" Target="media/image11.sv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svg"/><Relationship Id="rId43" Type="http://schemas.openxmlformats.org/officeDocument/2006/relationships/image" Target="media/image35.sv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sv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sv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sv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sv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svg"/><Relationship Id="rId57" Type="http://schemas.openxmlformats.org/officeDocument/2006/relationships/image" Target="media/image49.svg"/><Relationship Id="rId10" Type="http://schemas.openxmlformats.org/officeDocument/2006/relationships/image" Target="media/image2.emf"/><Relationship Id="rId31" Type="http://schemas.openxmlformats.org/officeDocument/2006/relationships/image" Target="media/image23.sv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svg"/><Relationship Id="rId4" Type="http://schemas.openxmlformats.org/officeDocument/2006/relationships/settings" Target="settings.xml"/><Relationship Id="rId9" Type="http://schemas.openxmlformats.org/officeDocument/2006/relationships/hyperlink" Target="http://www.cachewaterdistrict.com" TargetMode="External"/><Relationship Id="rId13" Type="http://schemas.openxmlformats.org/officeDocument/2006/relationships/image" Target="media/image5.svg"/><Relationship Id="rId18" Type="http://schemas.openxmlformats.org/officeDocument/2006/relationships/image" Target="media/image10.png"/><Relationship Id="rId39" Type="http://schemas.openxmlformats.org/officeDocument/2006/relationships/image" Target="media/image31.sv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45562-2815-42D3-8ACD-02FFC2AFC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1489</Words>
  <Characters>7968</Characters>
  <Application>Microsoft Office Word</Application>
  <DocSecurity>0</DocSecurity>
  <Lines>234</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Zilles</dc:creator>
  <cp:keywords/>
  <dc:description/>
  <cp:lastModifiedBy>Debbie Zilles</cp:lastModifiedBy>
  <cp:revision>4</cp:revision>
  <cp:lastPrinted>2023-06-01T22:43:00Z</cp:lastPrinted>
  <dcterms:created xsi:type="dcterms:W3CDTF">2023-10-25T21:06:00Z</dcterms:created>
  <dcterms:modified xsi:type="dcterms:W3CDTF">2023-10-31T00:13:00Z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662eae1475d3494f9aa5a3f231674be49746b57d1365b91c7e7f272b5eb5aca5</vt:lpwstr>
  </property>
</Properties>
</file>